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B1862" w:rsidRPr="00CB1862" w:rsidRDefault="00CB1862" w:rsidP="00CB1862">
      <w:pPr>
        <w:rPr>
          <w:b/>
          <w:bCs/>
        </w:rPr>
      </w:pPr>
      <w:r w:rsidRPr="00CB1862">
        <w:rPr>
          <w:b/>
          <w:bCs/>
        </w:rPr>
        <w:t>Test Parameters in Xray (Clear &amp; Point-wise)</w:t>
      </w:r>
    </w:p>
    <w:p w:rsidR="00CB1862" w:rsidRPr="00CB1862" w:rsidRDefault="00CB1862" w:rsidP="00CB1862">
      <w:r w:rsidRPr="00CB1862">
        <w:rPr>
          <w:b/>
          <w:bCs/>
        </w:rPr>
        <w:t>Test Parameters</w:t>
      </w:r>
      <w:r w:rsidRPr="00CB1862">
        <w:t xml:space="preserve"> in Xray are used to </w:t>
      </w:r>
      <w:r w:rsidRPr="00CB1862">
        <w:rPr>
          <w:b/>
          <w:bCs/>
        </w:rPr>
        <w:t>run the same test with different data values</w:t>
      </w:r>
      <w:r w:rsidRPr="00CB1862">
        <w:t xml:space="preserve"> without creating multiple test cases.</w:t>
      </w:r>
    </w:p>
    <w:p w:rsidR="00CB1862" w:rsidRPr="00CB1862" w:rsidRDefault="00000000" w:rsidP="00CB1862">
      <w:r>
        <w:pict>
          <v:rect id="_x0000_i1025" style="width:0;height:1.5pt" o:hralign="center" o:hrstd="t" o:hr="t" fillcolor="#a0a0a0" stroked="f"/>
        </w:pict>
      </w:r>
    </w:p>
    <w:p w:rsidR="00CB1862" w:rsidRPr="00CB1862" w:rsidRDefault="00CB1862" w:rsidP="00CB1862">
      <w:pPr>
        <w:rPr>
          <w:b/>
          <w:bCs/>
        </w:rPr>
      </w:pPr>
      <w:r w:rsidRPr="00CB1862">
        <w:rPr>
          <w:b/>
          <w:bCs/>
        </w:rPr>
        <w:t>What are Test Parameters?</w:t>
      </w:r>
    </w:p>
    <w:p w:rsidR="00CB1862" w:rsidRPr="00CB1862" w:rsidRDefault="00CB1862" w:rsidP="00CB1862">
      <w:pPr>
        <w:numPr>
          <w:ilvl w:val="0"/>
          <w:numId w:val="1"/>
        </w:numPr>
      </w:pPr>
      <w:r w:rsidRPr="00CB1862">
        <w:t xml:space="preserve">Variables used inside a </w:t>
      </w:r>
      <w:r w:rsidRPr="00CB1862">
        <w:rPr>
          <w:b/>
          <w:bCs/>
        </w:rPr>
        <w:t>Test</w:t>
      </w:r>
    </w:p>
    <w:p w:rsidR="00CB1862" w:rsidRPr="00CB1862" w:rsidRDefault="00CB1862" w:rsidP="00CB1862">
      <w:pPr>
        <w:numPr>
          <w:ilvl w:val="0"/>
          <w:numId w:val="1"/>
        </w:numPr>
      </w:pPr>
      <w:r w:rsidRPr="00CB1862">
        <w:t xml:space="preserve">Values are assigned during </w:t>
      </w:r>
      <w:r w:rsidRPr="00CB1862">
        <w:rPr>
          <w:b/>
          <w:bCs/>
        </w:rPr>
        <w:t>Test Execution</w:t>
      </w:r>
    </w:p>
    <w:p w:rsidR="00CB1862" w:rsidRPr="00CB1862" w:rsidRDefault="00CB1862" w:rsidP="00CB1862">
      <w:pPr>
        <w:numPr>
          <w:ilvl w:val="0"/>
          <w:numId w:val="1"/>
        </w:numPr>
      </w:pPr>
      <w:r w:rsidRPr="00CB1862">
        <w:t xml:space="preserve">Mainly used for </w:t>
      </w:r>
      <w:r w:rsidRPr="00CB1862">
        <w:rPr>
          <w:b/>
          <w:bCs/>
        </w:rPr>
        <w:t>data-driven testing</w:t>
      </w:r>
    </w:p>
    <w:p w:rsidR="00CB1862" w:rsidRPr="00CB1862" w:rsidRDefault="00CB1862" w:rsidP="00CB1862">
      <w:r w:rsidRPr="00CB1862">
        <w:t>Example:</w:t>
      </w:r>
    </w:p>
    <w:p w:rsidR="00CB1862" w:rsidRPr="00CB1862" w:rsidRDefault="00CB1862" w:rsidP="00CB1862">
      <w:pPr>
        <w:numPr>
          <w:ilvl w:val="0"/>
          <w:numId w:val="2"/>
        </w:numPr>
      </w:pPr>
      <w:r w:rsidRPr="00CB1862">
        <w:t>Parameter: username</w:t>
      </w:r>
    </w:p>
    <w:p w:rsidR="00CB1862" w:rsidRPr="00CB1862" w:rsidRDefault="00CB1862" w:rsidP="00CB1862">
      <w:pPr>
        <w:numPr>
          <w:ilvl w:val="0"/>
          <w:numId w:val="2"/>
        </w:numPr>
      </w:pPr>
      <w:r w:rsidRPr="00CB1862">
        <w:t>Values: admin, user1, user2</w:t>
      </w:r>
    </w:p>
    <w:p w:rsidR="00CB1862" w:rsidRPr="00CB1862" w:rsidRDefault="00000000" w:rsidP="00CB1862">
      <w:r>
        <w:pict>
          <v:rect id="_x0000_i1026" style="width:0;height:1.5pt" o:hralign="center" o:hrstd="t" o:hr="t" fillcolor="#a0a0a0" stroked="f"/>
        </w:pict>
      </w:r>
    </w:p>
    <w:p w:rsidR="00CB1862" w:rsidRPr="00CB1862" w:rsidRDefault="00CB1862" w:rsidP="00CB1862">
      <w:pPr>
        <w:rPr>
          <w:b/>
          <w:bCs/>
        </w:rPr>
      </w:pPr>
      <w:r w:rsidRPr="00CB1862">
        <w:rPr>
          <w:b/>
          <w:bCs/>
        </w:rPr>
        <w:t>Where Test Parameters Are Used</w:t>
      </w:r>
    </w:p>
    <w:p w:rsidR="00CB1862" w:rsidRPr="00CB1862" w:rsidRDefault="00CB1862" w:rsidP="00CB1862">
      <w:pPr>
        <w:numPr>
          <w:ilvl w:val="0"/>
          <w:numId w:val="3"/>
        </w:numPr>
      </w:pPr>
      <w:r w:rsidRPr="00CB1862">
        <w:rPr>
          <w:b/>
          <w:bCs/>
        </w:rPr>
        <w:t>Manual Tests</w:t>
      </w:r>
    </w:p>
    <w:p w:rsidR="00CB1862" w:rsidRPr="00CB1862" w:rsidRDefault="00CB1862" w:rsidP="00CB1862">
      <w:pPr>
        <w:numPr>
          <w:ilvl w:val="0"/>
          <w:numId w:val="3"/>
        </w:numPr>
      </w:pPr>
      <w:r w:rsidRPr="00CB1862">
        <w:rPr>
          <w:b/>
          <w:bCs/>
        </w:rPr>
        <w:t>Cucumber Tests</w:t>
      </w:r>
    </w:p>
    <w:p w:rsidR="00CB1862" w:rsidRPr="00CB1862" w:rsidRDefault="00CB1862" w:rsidP="00CB1862">
      <w:pPr>
        <w:numPr>
          <w:ilvl w:val="0"/>
          <w:numId w:val="3"/>
        </w:numPr>
      </w:pPr>
      <w:r w:rsidRPr="00CB1862">
        <w:rPr>
          <w:b/>
          <w:bCs/>
        </w:rPr>
        <w:t>Automated Tests</w:t>
      </w:r>
      <w:r w:rsidRPr="00CB1862">
        <w:t xml:space="preserve"> (JUnit, TestNG, etc.)</w:t>
      </w:r>
    </w:p>
    <w:p w:rsidR="00CB1862" w:rsidRDefault="00000000" w:rsidP="00CB1862">
      <w:r>
        <w:pict>
          <v:rect id="_x0000_i1027" style="width:0;height:1.5pt" o:hralign="center" o:hrstd="t" o:hr="t" fillcolor="#a0a0a0" stroked="f"/>
        </w:pict>
      </w:r>
    </w:p>
    <w:p w:rsidR="00CE3464" w:rsidRPr="00CB1862" w:rsidRDefault="00CE3464" w:rsidP="00CB1862">
      <w:r>
        <w:t>Click on the dataset</w:t>
      </w:r>
    </w:p>
    <w:p w:rsidR="007855DA" w:rsidRDefault="00CE3464">
      <w:r w:rsidRPr="00CE3464">
        <w:rPr>
          <w:noProof/>
        </w:rPr>
        <w:drawing>
          <wp:inline distT="0" distB="0" distL="0" distR="0" wp14:anchorId="72C1993B" wp14:editId="72FA34F7">
            <wp:extent cx="5731510" cy="2736850"/>
            <wp:effectExtent l="0" t="0" r="2540" b="6350"/>
            <wp:docPr id="136508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823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64" w:rsidRDefault="00CE3464"/>
    <w:p w:rsidR="00CE3464" w:rsidRDefault="00CE3464"/>
    <w:p w:rsidR="00CE3464" w:rsidRDefault="00CE3464"/>
    <w:p w:rsidR="00CE3464" w:rsidRDefault="00CE3464">
      <w:r>
        <w:lastRenderedPageBreak/>
        <w:t>Click on create parameter</w:t>
      </w:r>
    </w:p>
    <w:p w:rsidR="00CE3464" w:rsidRDefault="00CE3464">
      <w:r w:rsidRPr="00CE3464">
        <w:rPr>
          <w:noProof/>
        </w:rPr>
        <w:drawing>
          <wp:inline distT="0" distB="0" distL="0" distR="0" wp14:anchorId="29B362BD" wp14:editId="18A0CBD3">
            <wp:extent cx="5731510" cy="2490470"/>
            <wp:effectExtent l="0" t="0" r="2540" b="5080"/>
            <wp:docPr id="101240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00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64" w:rsidRDefault="00CF5030">
      <w:r w:rsidRPr="00CF5030">
        <w:rPr>
          <w:noProof/>
        </w:rPr>
        <w:drawing>
          <wp:inline distT="0" distB="0" distL="0" distR="0" wp14:anchorId="67FC9765" wp14:editId="58169AC5">
            <wp:extent cx="5731510" cy="2886710"/>
            <wp:effectExtent l="0" t="0" r="2540" b="8890"/>
            <wp:docPr id="85638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883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64" w:rsidRDefault="00CE3464">
      <w:r>
        <w:t>Adding tests</w:t>
      </w:r>
    </w:p>
    <w:p w:rsidR="00CE3464" w:rsidRDefault="00CE3464">
      <w:r w:rsidRPr="00CE3464">
        <w:rPr>
          <w:noProof/>
        </w:rPr>
        <w:drawing>
          <wp:inline distT="0" distB="0" distL="0" distR="0" wp14:anchorId="4A212A47" wp14:editId="3961060B">
            <wp:extent cx="4887686" cy="2575430"/>
            <wp:effectExtent l="0" t="0" r="8255" b="0"/>
            <wp:docPr id="95832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3210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90127" cy="257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30" w:rsidRDefault="00CF5030">
      <w:r>
        <w:lastRenderedPageBreak/>
        <w:t>Adding list in the dataset</w:t>
      </w:r>
    </w:p>
    <w:p w:rsidR="00CF5030" w:rsidRDefault="00CF5030">
      <w:r w:rsidRPr="00CF5030">
        <w:rPr>
          <w:noProof/>
        </w:rPr>
        <w:drawing>
          <wp:inline distT="0" distB="0" distL="0" distR="0" wp14:anchorId="7758B9A6" wp14:editId="66E9AAC3">
            <wp:extent cx="5731510" cy="2541270"/>
            <wp:effectExtent l="0" t="0" r="2540" b="0"/>
            <wp:docPr id="153307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72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030" w:rsidRDefault="009C5099">
      <w:r>
        <w:t>Creating combinatorial parameters</w:t>
      </w:r>
    </w:p>
    <w:p w:rsidR="009C5099" w:rsidRDefault="009C5099">
      <w:r w:rsidRPr="009C5099">
        <w:rPr>
          <w:noProof/>
        </w:rPr>
        <w:drawing>
          <wp:inline distT="0" distB="0" distL="0" distR="0" wp14:anchorId="12D42138" wp14:editId="35BBBB56">
            <wp:extent cx="5731510" cy="2431415"/>
            <wp:effectExtent l="0" t="0" r="2540" b="6985"/>
            <wp:docPr id="90214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47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99" w:rsidRDefault="009C5099">
      <w:r>
        <w:t>Generating combinations to all the parameters from combinatorial parameters</w:t>
      </w:r>
    </w:p>
    <w:p w:rsidR="009C5099" w:rsidRDefault="009C5099"/>
    <w:p w:rsidR="009C5099" w:rsidRDefault="009C5099">
      <w:r w:rsidRPr="009C5099">
        <w:rPr>
          <w:noProof/>
        </w:rPr>
        <w:lastRenderedPageBreak/>
        <w:drawing>
          <wp:inline distT="0" distB="0" distL="0" distR="0" wp14:anchorId="56887522" wp14:editId="509B58A5">
            <wp:extent cx="5731510" cy="3599815"/>
            <wp:effectExtent l="0" t="0" r="2540" b="635"/>
            <wp:docPr id="529864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643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99" w:rsidRDefault="009C5099"/>
    <w:p w:rsidR="009C5099" w:rsidRDefault="009C5099">
      <w:r w:rsidRPr="009C5099">
        <w:rPr>
          <w:noProof/>
        </w:rPr>
        <w:drawing>
          <wp:inline distT="0" distB="0" distL="0" distR="0" wp14:anchorId="4793BF2B" wp14:editId="72A93BA5">
            <wp:extent cx="5731510" cy="2518410"/>
            <wp:effectExtent l="0" t="0" r="2540" b="0"/>
            <wp:docPr id="13709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8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464" w:rsidRPr="00404C83" w:rsidRDefault="009C5099">
      <w:pPr>
        <w:rPr>
          <w:b/>
          <w:bCs/>
        </w:rPr>
      </w:pPr>
      <w:r w:rsidRPr="00404C83">
        <w:rPr>
          <w:b/>
          <w:bCs/>
        </w:rPr>
        <w:t>Executing the parameterized test</w:t>
      </w:r>
    </w:p>
    <w:p w:rsidR="009C5099" w:rsidRDefault="00404C83">
      <w:r>
        <w:t>For executing the parameterized tests we have to create the test execution</w:t>
      </w:r>
    </w:p>
    <w:p w:rsidR="00404C83" w:rsidRDefault="00892F6D">
      <w:r w:rsidRPr="00892F6D">
        <w:rPr>
          <w:noProof/>
        </w:rPr>
        <w:lastRenderedPageBreak/>
        <w:drawing>
          <wp:inline distT="0" distB="0" distL="0" distR="0" wp14:anchorId="4D5C099B" wp14:editId="111B9E07">
            <wp:extent cx="5731510" cy="2681605"/>
            <wp:effectExtent l="0" t="0" r="2540" b="4445"/>
            <wp:docPr id="46671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170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F6D" w:rsidRDefault="00892F6D"/>
    <w:p w:rsidR="00892F6D" w:rsidRDefault="00892F6D">
      <w:r w:rsidRPr="00892F6D">
        <w:rPr>
          <w:noProof/>
        </w:rPr>
        <w:drawing>
          <wp:inline distT="0" distB="0" distL="0" distR="0" wp14:anchorId="03B2E4BA" wp14:editId="4E99223A">
            <wp:extent cx="5731510" cy="2527300"/>
            <wp:effectExtent l="0" t="0" r="2540" b="6350"/>
            <wp:docPr id="1419854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544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F6D" w:rsidRDefault="00892F6D"/>
    <w:p w:rsidR="00D82611" w:rsidRPr="00D82611" w:rsidRDefault="00D82611">
      <w:pPr>
        <w:rPr>
          <w:b/>
          <w:bCs/>
          <w:sz w:val="30"/>
          <w:szCs w:val="30"/>
        </w:rPr>
      </w:pPr>
      <w:r w:rsidRPr="00D82611">
        <w:rPr>
          <w:b/>
          <w:bCs/>
          <w:sz w:val="30"/>
          <w:szCs w:val="30"/>
        </w:rPr>
        <w:t>Test repository in xray</w:t>
      </w:r>
    </w:p>
    <w:p w:rsidR="008552C8" w:rsidRPr="008552C8" w:rsidRDefault="008552C8" w:rsidP="008552C8">
      <w:pPr>
        <w:rPr>
          <w:b/>
          <w:bCs/>
        </w:rPr>
      </w:pPr>
      <w:r w:rsidRPr="008552C8">
        <w:rPr>
          <w:b/>
          <w:bCs/>
        </w:rPr>
        <w:t>What is the Test Repository?</w:t>
      </w:r>
    </w:p>
    <w:p w:rsidR="008552C8" w:rsidRPr="008552C8" w:rsidRDefault="008552C8" w:rsidP="008552C8">
      <w:r w:rsidRPr="008552C8">
        <w:t xml:space="preserve">The </w:t>
      </w:r>
      <w:r w:rsidRPr="008552C8">
        <w:rPr>
          <w:b/>
          <w:bCs/>
        </w:rPr>
        <w:t>Test Repository</w:t>
      </w:r>
      <w:r w:rsidRPr="008552C8">
        <w:t xml:space="preserve"> in Xray is a </w:t>
      </w:r>
      <w:r w:rsidRPr="008552C8">
        <w:rPr>
          <w:b/>
          <w:bCs/>
        </w:rPr>
        <w:t>folder-based structure</w:t>
      </w:r>
      <w:r w:rsidRPr="008552C8">
        <w:t xml:space="preserve"> used to </w:t>
      </w:r>
      <w:r w:rsidRPr="008552C8">
        <w:rPr>
          <w:b/>
          <w:bCs/>
        </w:rPr>
        <w:t>organize and manage test cases</w:t>
      </w:r>
      <w:r w:rsidRPr="008552C8">
        <w:t xml:space="preserve"> within a Jira project.</w:t>
      </w:r>
    </w:p>
    <w:p w:rsidR="008552C8" w:rsidRPr="008552C8" w:rsidRDefault="008552C8" w:rsidP="008552C8">
      <w:r w:rsidRPr="008552C8">
        <w:t>Think of it as:</w:t>
      </w:r>
    </w:p>
    <w:p w:rsidR="008552C8" w:rsidRPr="008552C8" w:rsidRDefault="008552C8" w:rsidP="008552C8">
      <w:r w:rsidRPr="008552C8">
        <w:rPr>
          <w:rFonts w:ascii="Segoe UI Emoji" w:hAnsi="Segoe UI Emoji" w:cs="Segoe UI Emoji"/>
        </w:rPr>
        <w:t>📁</w:t>
      </w:r>
      <w:r w:rsidRPr="008552C8">
        <w:t xml:space="preserve"> </w:t>
      </w:r>
      <w:r w:rsidRPr="008552C8">
        <w:rPr>
          <w:b/>
          <w:bCs/>
        </w:rPr>
        <w:t>A file system for your test cases</w:t>
      </w:r>
    </w:p>
    <w:p w:rsidR="008552C8" w:rsidRPr="008552C8" w:rsidRDefault="00000000" w:rsidP="008552C8">
      <w:r>
        <w:pict>
          <v:rect id="_x0000_i1028" style="width:0;height:1.5pt" o:hralign="center" o:hrstd="t" o:hr="t" fillcolor="#a0a0a0" stroked="f"/>
        </w:pict>
      </w:r>
    </w:p>
    <w:p w:rsidR="008552C8" w:rsidRPr="008552C8" w:rsidRDefault="008552C8" w:rsidP="008552C8">
      <w:pPr>
        <w:rPr>
          <w:b/>
          <w:bCs/>
        </w:rPr>
      </w:pPr>
      <w:r w:rsidRPr="008552C8">
        <w:rPr>
          <w:b/>
          <w:bCs/>
        </w:rPr>
        <w:t>Key Purpose of Test Repository</w:t>
      </w:r>
    </w:p>
    <w:p w:rsidR="008552C8" w:rsidRPr="008552C8" w:rsidRDefault="008552C8" w:rsidP="008552C8">
      <w:pPr>
        <w:numPr>
          <w:ilvl w:val="0"/>
          <w:numId w:val="5"/>
        </w:numPr>
      </w:pPr>
      <w:r w:rsidRPr="008552C8">
        <w:t xml:space="preserve">Organize tests </w:t>
      </w:r>
      <w:r w:rsidRPr="008552C8">
        <w:rPr>
          <w:b/>
          <w:bCs/>
        </w:rPr>
        <w:t>logically</w:t>
      </w:r>
    </w:p>
    <w:p w:rsidR="008552C8" w:rsidRPr="008552C8" w:rsidRDefault="008552C8" w:rsidP="008552C8">
      <w:pPr>
        <w:numPr>
          <w:ilvl w:val="0"/>
          <w:numId w:val="5"/>
        </w:numPr>
      </w:pPr>
      <w:r w:rsidRPr="008552C8">
        <w:t xml:space="preserve">Improve </w:t>
      </w:r>
      <w:r w:rsidRPr="008552C8">
        <w:rPr>
          <w:b/>
          <w:bCs/>
        </w:rPr>
        <w:t>test case management</w:t>
      </w:r>
    </w:p>
    <w:p w:rsidR="008552C8" w:rsidRPr="008552C8" w:rsidRDefault="008552C8" w:rsidP="008552C8">
      <w:pPr>
        <w:numPr>
          <w:ilvl w:val="0"/>
          <w:numId w:val="5"/>
        </w:numPr>
      </w:pPr>
      <w:r w:rsidRPr="008552C8">
        <w:lastRenderedPageBreak/>
        <w:t>Easy navigation for large projects</w:t>
      </w:r>
    </w:p>
    <w:p w:rsidR="008552C8" w:rsidRPr="008552C8" w:rsidRDefault="008552C8" w:rsidP="008552C8">
      <w:pPr>
        <w:numPr>
          <w:ilvl w:val="0"/>
          <w:numId w:val="5"/>
        </w:numPr>
      </w:pPr>
      <w:r w:rsidRPr="008552C8">
        <w:t>Reuse tests across plans and executions</w:t>
      </w:r>
    </w:p>
    <w:p w:rsidR="008552C8" w:rsidRPr="008552C8" w:rsidRDefault="00000000" w:rsidP="008552C8">
      <w:r>
        <w:pict>
          <v:rect id="_x0000_i1029" style="width:0;height:1.5pt" o:hralign="center" o:hrstd="t" o:hr="t" fillcolor="#a0a0a0" stroked="f"/>
        </w:pict>
      </w:r>
    </w:p>
    <w:p w:rsidR="008552C8" w:rsidRPr="008552C8" w:rsidRDefault="008552C8" w:rsidP="008552C8">
      <w:pPr>
        <w:rPr>
          <w:b/>
          <w:bCs/>
        </w:rPr>
      </w:pPr>
      <w:r w:rsidRPr="008552C8">
        <w:rPr>
          <w:b/>
          <w:bCs/>
        </w:rPr>
        <w:t>Where You Can Find It</w:t>
      </w:r>
    </w:p>
    <w:p w:rsidR="008552C8" w:rsidRPr="008552C8" w:rsidRDefault="008552C8" w:rsidP="008552C8">
      <w:pPr>
        <w:numPr>
          <w:ilvl w:val="0"/>
          <w:numId w:val="6"/>
        </w:numPr>
      </w:pPr>
      <w:r w:rsidRPr="008552C8">
        <w:t xml:space="preserve">Go to </w:t>
      </w:r>
      <w:r w:rsidRPr="008552C8">
        <w:rPr>
          <w:b/>
          <w:bCs/>
        </w:rPr>
        <w:t>Jira Project</w:t>
      </w:r>
    </w:p>
    <w:p w:rsidR="008552C8" w:rsidRPr="008552C8" w:rsidRDefault="008552C8" w:rsidP="008552C8">
      <w:pPr>
        <w:numPr>
          <w:ilvl w:val="0"/>
          <w:numId w:val="6"/>
        </w:numPr>
      </w:pPr>
      <w:r w:rsidRPr="008552C8">
        <w:t xml:space="preserve">Open </w:t>
      </w:r>
      <w:r w:rsidRPr="008552C8">
        <w:rPr>
          <w:b/>
          <w:bCs/>
        </w:rPr>
        <w:t>Xray</w:t>
      </w:r>
    </w:p>
    <w:p w:rsidR="008552C8" w:rsidRPr="008552C8" w:rsidRDefault="008552C8" w:rsidP="008552C8">
      <w:pPr>
        <w:numPr>
          <w:ilvl w:val="0"/>
          <w:numId w:val="6"/>
        </w:numPr>
      </w:pPr>
      <w:r w:rsidRPr="008552C8">
        <w:t xml:space="preserve">Click </w:t>
      </w:r>
      <w:r w:rsidRPr="008552C8">
        <w:rPr>
          <w:b/>
          <w:bCs/>
        </w:rPr>
        <w:t>Test Repository</w:t>
      </w:r>
    </w:p>
    <w:p w:rsidR="008552C8" w:rsidRPr="008552C8" w:rsidRDefault="00000000" w:rsidP="008552C8">
      <w:r>
        <w:pict>
          <v:rect id="_x0000_i1030" style="width:0;height:1.5pt" o:hralign="center" o:hrstd="t" o:hr="t" fillcolor="#a0a0a0" stroked="f"/>
        </w:pict>
      </w:r>
    </w:p>
    <w:p w:rsidR="008552C8" w:rsidRPr="008552C8" w:rsidRDefault="008552C8" w:rsidP="008552C8">
      <w:pPr>
        <w:rPr>
          <w:b/>
          <w:bCs/>
        </w:rPr>
      </w:pPr>
      <w:r w:rsidRPr="008552C8">
        <w:rPr>
          <w:b/>
          <w:bCs/>
        </w:rPr>
        <w:t>Structure of Test Repository</w:t>
      </w:r>
    </w:p>
    <w:p w:rsidR="008552C8" w:rsidRPr="008552C8" w:rsidRDefault="008552C8" w:rsidP="008552C8">
      <w:pPr>
        <w:numPr>
          <w:ilvl w:val="0"/>
          <w:numId w:val="7"/>
        </w:numPr>
      </w:pPr>
      <w:r w:rsidRPr="008552C8">
        <w:rPr>
          <w:b/>
          <w:bCs/>
        </w:rPr>
        <w:t>Root folder</w:t>
      </w:r>
    </w:p>
    <w:p w:rsidR="008552C8" w:rsidRPr="008552C8" w:rsidRDefault="008552C8" w:rsidP="008552C8">
      <w:pPr>
        <w:numPr>
          <w:ilvl w:val="0"/>
          <w:numId w:val="7"/>
        </w:numPr>
      </w:pPr>
      <w:r w:rsidRPr="008552C8">
        <w:rPr>
          <w:b/>
          <w:bCs/>
        </w:rPr>
        <w:t>Subfolders</w:t>
      </w:r>
    </w:p>
    <w:p w:rsidR="008552C8" w:rsidRPr="008552C8" w:rsidRDefault="008552C8" w:rsidP="008552C8">
      <w:pPr>
        <w:numPr>
          <w:ilvl w:val="1"/>
          <w:numId w:val="7"/>
        </w:numPr>
      </w:pPr>
      <w:r w:rsidRPr="008552C8">
        <w:t>Module-wise (Login, Payments, Sports)</w:t>
      </w:r>
    </w:p>
    <w:p w:rsidR="008552C8" w:rsidRPr="008552C8" w:rsidRDefault="008552C8" w:rsidP="008552C8">
      <w:pPr>
        <w:numPr>
          <w:ilvl w:val="1"/>
          <w:numId w:val="7"/>
        </w:numPr>
      </w:pPr>
      <w:r w:rsidRPr="008552C8">
        <w:t>Feature-wise</w:t>
      </w:r>
    </w:p>
    <w:p w:rsidR="008552C8" w:rsidRPr="008552C8" w:rsidRDefault="008552C8" w:rsidP="008552C8">
      <w:pPr>
        <w:numPr>
          <w:ilvl w:val="1"/>
          <w:numId w:val="7"/>
        </w:numPr>
      </w:pPr>
      <w:r w:rsidRPr="008552C8">
        <w:t>Sprint-wise</w:t>
      </w:r>
    </w:p>
    <w:p w:rsidR="008552C8" w:rsidRPr="008552C8" w:rsidRDefault="008552C8" w:rsidP="008552C8">
      <w:pPr>
        <w:numPr>
          <w:ilvl w:val="1"/>
          <w:numId w:val="7"/>
        </w:numPr>
      </w:pPr>
      <w:r w:rsidRPr="008552C8">
        <w:t>Release-wise</w:t>
      </w:r>
    </w:p>
    <w:p w:rsidR="008552C8" w:rsidRPr="008552C8" w:rsidRDefault="008552C8" w:rsidP="008552C8">
      <w:pPr>
        <w:rPr>
          <w:b/>
          <w:bCs/>
        </w:rPr>
      </w:pPr>
      <w:r w:rsidRPr="008552C8">
        <w:rPr>
          <w:b/>
          <w:bCs/>
        </w:rPr>
        <w:t>What You Can Do in Test Repository</w:t>
      </w:r>
    </w:p>
    <w:p w:rsidR="008552C8" w:rsidRPr="008552C8" w:rsidRDefault="008552C8" w:rsidP="008552C8">
      <w:pPr>
        <w:numPr>
          <w:ilvl w:val="0"/>
          <w:numId w:val="8"/>
        </w:numPr>
      </w:pPr>
      <w:r w:rsidRPr="008552C8">
        <w:t>Create folders and subfolders</w:t>
      </w:r>
    </w:p>
    <w:p w:rsidR="008552C8" w:rsidRPr="008552C8" w:rsidRDefault="008552C8" w:rsidP="008552C8">
      <w:pPr>
        <w:numPr>
          <w:ilvl w:val="0"/>
          <w:numId w:val="8"/>
        </w:numPr>
      </w:pPr>
      <w:r w:rsidRPr="008552C8">
        <w:t xml:space="preserve">Create new </w:t>
      </w:r>
      <w:r w:rsidRPr="008552C8">
        <w:rPr>
          <w:b/>
          <w:bCs/>
        </w:rPr>
        <w:t>Tests</w:t>
      </w:r>
      <w:r w:rsidRPr="008552C8">
        <w:t xml:space="preserve"> inside folders</w:t>
      </w:r>
    </w:p>
    <w:p w:rsidR="008552C8" w:rsidRPr="008552C8" w:rsidRDefault="008552C8" w:rsidP="008552C8">
      <w:pPr>
        <w:numPr>
          <w:ilvl w:val="0"/>
          <w:numId w:val="8"/>
        </w:numPr>
      </w:pPr>
      <w:r w:rsidRPr="008552C8">
        <w:t>Move existing tests between folders</w:t>
      </w:r>
    </w:p>
    <w:p w:rsidR="008552C8" w:rsidRPr="008552C8" w:rsidRDefault="008552C8" w:rsidP="008552C8">
      <w:pPr>
        <w:numPr>
          <w:ilvl w:val="0"/>
          <w:numId w:val="8"/>
        </w:numPr>
      </w:pPr>
      <w:r w:rsidRPr="008552C8">
        <w:t>Bulk manage tests</w:t>
      </w:r>
    </w:p>
    <w:p w:rsidR="008552C8" w:rsidRPr="008552C8" w:rsidRDefault="008552C8" w:rsidP="008552C8">
      <w:r w:rsidRPr="008552C8">
        <w:rPr>
          <w:rFonts w:ascii="Segoe UI Emoji" w:hAnsi="Segoe UI Emoji" w:cs="Segoe UI Emoji"/>
        </w:rPr>
        <w:t>📌</w:t>
      </w:r>
      <w:r w:rsidRPr="008552C8">
        <w:t xml:space="preserve"> Note:</w:t>
      </w:r>
    </w:p>
    <w:p w:rsidR="008552C8" w:rsidRPr="008552C8" w:rsidRDefault="008552C8" w:rsidP="008552C8">
      <w:pPr>
        <w:numPr>
          <w:ilvl w:val="0"/>
          <w:numId w:val="9"/>
        </w:numPr>
      </w:pPr>
      <w:r w:rsidRPr="008552C8">
        <w:t xml:space="preserve">Repository </w:t>
      </w:r>
      <w:r w:rsidRPr="008552C8">
        <w:rPr>
          <w:b/>
          <w:bCs/>
        </w:rPr>
        <w:t>does not execute tests</w:t>
      </w:r>
    </w:p>
    <w:p w:rsidR="008552C8" w:rsidRPr="008552C8" w:rsidRDefault="008552C8" w:rsidP="008552C8">
      <w:pPr>
        <w:numPr>
          <w:ilvl w:val="0"/>
          <w:numId w:val="9"/>
        </w:numPr>
      </w:pPr>
      <w:r w:rsidRPr="008552C8">
        <w:t xml:space="preserve">It is only for </w:t>
      </w:r>
      <w:r w:rsidRPr="008552C8">
        <w:rPr>
          <w:b/>
          <w:bCs/>
        </w:rPr>
        <w:t>organization</w:t>
      </w:r>
    </w:p>
    <w:p w:rsidR="00D82611" w:rsidRDefault="00CD0C03">
      <w:r w:rsidRPr="00CD0C03">
        <w:rPr>
          <w:noProof/>
        </w:rPr>
        <w:drawing>
          <wp:inline distT="0" distB="0" distL="0" distR="0" wp14:anchorId="1C2BFAD9" wp14:editId="79F8EA67">
            <wp:extent cx="4823460" cy="2273321"/>
            <wp:effectExtent l="0" t="0" r="0" b="0"/>
            <wp:docPr id="10612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247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2096" cy="227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03" w:rsidRDefault="00CD0C03">
      <w:pPr>
        <w:rPr>
          <w:b/>
          <w:bCs/>
        </w:rPr>
      </w:pPr>
      <w:r>
        <w:rPr>
          <w:b/>
          <w:bCs/>
        </w:rPr>
        <w:lastRenderedPageBreak/>
        <w:t>Creating a repository</w:t>
      </w:r>
    </w:p>
    <w:p w:rsidR="00CD0C03" w:rsidRDefault="00CD0C03">
      <w:pPr>
        <w:rPr>
          <w:b/>
          <w:bCs/>
        </w:rPr>
      </w:pPr>
      <w:r w:rsidRPr="00CD0C03">
        <w:rPr>
          <w:b/>
          <w:bCs/>
          <w:noProof/>
        </w:rPr>
        <w:drawing>
          <wp:inline distT="0" distB="0" distL="0" distR="0" wp14:anchorId="01C4567A" wp14:editId="0E67078A">
            <wp:extent cx="5731510" cy="2239645"/>
            <wp:effectExtent l="0" t="0" r="2540" b="8255"/>
            <wp:docPr id="80082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280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03" w:rsidRDefault="00CD0C03">
      <w:pPr>
        <w:rPr>
          <w:b/>
          <w:bCs/>
        </w:rPr>
      </w:pPr>
      <w:r>
        <w:rPr>
          <w:b/>
          <w:bCs/>
        </w:rPr>
        <w:t>Adding tests to the repository</w:t>
      </w:r>
    </w:p>
    <w:p w:rsidR="00CD0C03" w:rsidRDefault="00CD0C03">
      <w:pPr>
        <w:rPr>
          <w:b/>
          <w:bCs/>
        </w:rPr>
      </w:pPr>
      <w:r w:rsidRPr="00CD0C03">
        <w:rPr>
          <w:b/>
          <w:bCs/>
          <w:noProof/>
        </w:rPr>
        <w:drawing>
          <wp:inline distT="0" distB="0" distL="0" distR="0" wp14:anchorId="2C7D4058" wp14:editId="760D00F9">
            <wp:extent cx="5731510" cy="4429125"/>
            <wp:effectExtent l="0" t="0" r="2540" b="9525"/>
            <wp:docPr id="109087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759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03" w:rsidRDefault="00CD0C03">
      <w:pPr>
        <w:rPr>
          <w:b/>
          <w:bCs/>
        </w:rPr>
      </w:pPr>
      <w:r w:rsidRPr="00CD0C03">
        <w:rPr>
          <w:b/>
          <w:bCs/>
          <w:noProof/>
        </w:rPr>
        <w:lastRenderedPageBreak/>
        <w:drawing>
          <wp:inline distT="0" distB="0" distL="0" distR="0" wp14:anchorId="7EFE4A7E" wp14:editId="66F7E878">
            <wp:extent cx="5731510" cy="2557780"/>
            <wp:effectExtent l="0" t="0" r="2540" b="0"/>
            <wp:docPr id="36948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845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C03" w:rsidRDefault="00CD0C03">
      <w:pPr>
        <w:rPr>
          <w:b/>
          <w:bCs/>
        </w:rPr>
      </w:pPr>
    </w:p>
    <w:p w:rsidR="00CD0C03" w:rsidRDefault="00CD0C03">
      <w:pPr>
        <w:rPr>
          <w:b/>
          <w:bCs/>
        </w:rPr>
      </w:pPr>
      <w:r>
        <w:rPr>
          <w:b/>
          <w:bCs/>
        </w:rPr>
        <w:t>Tests added from test repository to the unit tests repository</w:t>
      </w:r>
    </w:p>
    <w:p w:rsidR="00CD0C03" w:rsidRDefault="00CD0C03">
      <w:pPr>
        <w:rPr>
          <w:b/>
          <w:bCs/>
        </w:rPr>
      </w:pPr>
      <w:r w:rsidRPr="00CD0C03">
        <w:rPr>
          <w:b/>
          <w:bCs/>
          <w:noProof/>
        </w:rPr>
        <w:drawing>
          <wp:inline distT="0" distB="0" distL="0" distR="0" wp14:anchorId="028F7024" wp14:editId="73F24B5E">
            <wp:extent cx="5731510" cy="2812415"/>
            <wp:effectExtent l="0" t="0" r="2540" b="6985"/>
            <wp:docPr id="78837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714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C4" w:rsidRDefault="003A74C4">
      <w:pPr>
        <w:rPr>
          <w:b/>
          <w:bCs/>
        </w:rPr>
      </w:pPr>
      <w:r>
        <w:rPr>
          <w:b/>
          <w:bCs/>
        </w:rPr>
        <w:t>In the above we can also see the how many no of tests are present in respective folder!!!</w:t>
      </w:r>
    </w:p>
    <w:p w:rsidR="00CE74E4" w:rsidRDefault="00CE74E4">
      <w:pPr>
        <w:rPr>
          <w:b/>
          <w:bCs/>
          <w:sz w:val="30"/>
          <w:szCs w:val="30"/>
        </w:rPr>
      </w:pPr>
    </w:p>
    <w:p w:rsidR="003A74C4" w:rsidRDefault="00CE74E4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Test coverage in xray</w:t>
      </w:r>
    </w:p>
    <w:p w:rsidR="00CE74E4" w:rsidRPr="00CE74E4" w:rsidRDefault="00CE74E4" w:rsidP="00CE74E4">
      <w:pPr>
        <w:rPr>
          <w:b/>
          <w:bCs/>
          <w:szCs w:val="22"/>
        </w:rPr>
      </w:pPr>
      <w:r w:rsidRPr="00CE74E4">
        <w:rPr>
          <w:b/>
          <w:bCs/>
          <w:szCs w:val="22"/>
        </w:rPr>
        <w:t>What is Test Coverage?</w:t>
      </w:r>
    </w:p>
    <w:p w:rsidR="00CE74E4" w:rsidRPr="00CE74E4" w:rsidRDefault="00CE74E4" w:rsidP="00CE74E4">
      <w:pPr>
        <w:rPr>
          <w:szCs w:val="22"/>
        </w:rPr>
      </w:pPr>
      <w:r w:rsidRPr="00CE74E4">
        <w:rPr>
          <w:b/>
          <w:bCs/>
          <w:szCs w:val="22"/>
        </w:rPr>
        <w:t>Test Coverage</w:t>
      </w:r>
      <w:r w:rsidRPr="00CE74E4">
        <w:rPr>
          <w:szCs w:val="22"/>
        </w:rPr>
        <w:t xml:space="preserve"> in Xray shows </w:t>
      </w:r>
      <w:r w:rsidRPr="00CE74E4">
        <w:rPr>
          <w:b/>
          <w:bCs/>
          <w:szCs w:val="22"/>
        </w:rPr>
        <w:t>which requirements (work items)</w:t>
      </w:r>
      <w:r w:rsidRPr="00CE74E4">
        <w:rPr>
          <w:szCs w:val="22"/>
        </w:rPr>
        <w:t xml:space="preserve"> are covered by </w:t>
      </w:r>
      <w:r w:rsidRPr="00CE74E4">
        <w:rPr>
          <w:b/>
          <w:bCs/>
          <w:szCs w:val="22"/>
        </w:rPr>
        <w:t>which tests</w:t>
      </w:r>
      <w:r w:rsidRPr="00CE74E4">
        <w:rPr>
          <w:szCs w:val="22"/>
        </w:rPr>
        <w:t xml:space="preserve">, and whether those tests have been </w:t>
      </w:r>
      <w:r w:rsidRPr="00CE74E4">
        <w:rPr>
          <w:b/>
          <w:bCs/>
          <w:szCs w:val="22"/>
        </w:rPr>
        <w:t>executed and passed</w:t>
      </w:r>
      <w:r w:rsidRPr="00CE74E4">
        <w:rPr>
          <w:szCs w:val="22"/>
        </w:rPr>
        <w:t>.</w:t>
      </w:r>
    </w:p>
    <w:p w:rsidR="00CE74E4" w:rsidRPr="00CE74E4" w:rsidRDefault="00CE74E4" w:rsidP="00CE74E4">
      <w:pPr>
        <w:rPr>
          <w:szCs w:val="22"/>
        </w:rPr>
      </w:pPr>
      <w:r w:rsidRPr="00CE74E4">
        <w:rPr>
          <w:szCs w:val="22"/>
        </w:rPr>
        <w:t>In short:</w:t>
      </w:r>
    </w:p>
    <w:p w:rsidR="00CE74E4" w:rsidRPr="00CE74E4" w:rsidRDefault="00CE74E4" w:rsidP="00CE74E4">
      <w:pPr>
        <w:rPr>
          <w:szCs w:val="22"/>
        </w:rPr>
      </w:pPr>
      <w:r w:rsidRPr="00CE74E4">
        <w:rPr>
          <w:b/>
          <w:bCs/>
          <w:szCs w:val="22"/>
        </w:rPr>
        <w:t>It answers: “Is this requirement tested?”</w:t>
      </w:r>
    </w:p>
    <w:p w:rsidR="00CE74E4" w:rsidRPr="00CE74E4" w:rsidRDefault="00000000" w:rsidP="00CE74E4">
      <w:pPr>
        <w:rPr>
          <w:szCs w:val="22"/>
        </w:rPr>
      </w:pPr>
      <w:r>
        <w:rPr>
          <w:szCs w:val="22"/>
        </w:rPr>
        <w:pict>
          <v:rect id="_x0000_i1031" style="width:0;height:1.5pt" o:hralign="center" o:hrstd="t" o:hr="t" fillcolor="#a0a0a0" stroked="f"/>
        </w:pict>
      </w:r>
    </w:p>
    <w:p w:rsidR="00CE74E4" w:rsidRPr="00CE74E4" w:rsidRDefault="00CE74E4" w:rsidP="00CE74E4">
      <w:pPr>
        <w:rPr>
          <w:b/>
          <w:bCs/>
          <w:szCs w:val="22"/>
        </w:rPr>
      </w:pPr>
      <w:r w:rsidRPr="00CE74E4">
        <w:rPr>
          <w:b/>
          <w:bCs/>
          <w:szCs w:val="22"/>
        </w:rPr>
        <w:lastRenderedPageBreak/>
        <w:t>Why Test Coverage Is Important</w:t>
      </w:r>
    </w:p>
    <w:p w:rsidR="00CE74E4" w:rsidRPr="00CE74E4" w:rsidRDefault="00CE74E4" w:rsidP="00CE74E4">
      <w:pPr>
        <w:numPr>
          <w:ilvl w:val="0"/>
          <w:numId w:val="10"/>
        </w:numPr>
        <w:rPr>
          <w:szCs w:val="22"/>
        </w:rPr>
      </w:pPr>
      <w:r w:rsidRPr="00CE74E4">
        <w:rPr>
          <w:szCs w:val="22"/>
        </w:rPr>
        <w:t>Ensures all requirements are tested</w:t>
      </w:r>
    </w:p>
    <w:p w:rsidR="00CE74E4" w:rsidRPr="00CE74E4" w:rsidRDefault="00CE74E4" w:rsidP="00CE74E4">
      <w:pPr>
        <w:numPr>
          <w:ilvl w:val="0"/>
          <w:numId w:val="10"/>
        </w:numPr>
        <w:rPr>
          <w:szCs w:val="22"/>
        </w:rPr>
      </w:pPr>
      <w:r w:rsidRPr="00CE74E4">
        <w:rPr>
          <w:szCs w:val="22"/>
        </w:rPr>
        <w:t>Avoids missing test cases</w:t>
      </w:r>
    </w:p>
    <w:p w:rsidR="00CE74E4" w:rsidRPr="00CE74E4" w:rsidRDefault="00CE74E4" w:rsidP="00CE74E4">
      <w:pPr>
        <w:numPr>
          <w:ilvl w:val="0"/>
          <w:numId w:val="10"/>
        </w:numPr>
        <w:rPr>
          <w:szCs w:val="22"/>
        </w:rPr>
      </w:pPr>
      <w:r w:rsidRPr="00CE74E4">
        <w:rPr>
          <w:szCs w:val="22"/>
        </w:rPr>
        <w:t>Improves quality and traceability</w:t>
      </w:r>
    </w:p>
    <w:p w:rsidR="00CE74E4" w:rsidRPr="00CE74E4" w:rsidRDefault="00CE74E4" w:rsidP="00CE74E4">
      <w:pPr>
        <w:numPr>
          <w:ilvl w:val="0"/>
          <w:numId w:val="10"/>
        </w:numPr>
        <w:rPr>
          <w:szCs w:val="22"/>
        </w:rPr>
      </w:pPr>
      <w:r w:rsidRPr="00CE74E4">
        <w:rPr>
          <w:szCs w:val="22"/>
        </w:rPr>
        <w:t>Helps in release decisions</w:t>
      </w:r>
    </w:p>
    <w:p w:rsidR="00CE74E4" w:rsidRPr="00CE74E4" w:rsidRDefault="00000000" w:rsidP="00CE74E4">
      <w:pPr>
        <w:rPr>
          <w:szCs w:val="22"/>
        </w:rPr>
      </w:pPr>
      <w:r>
        <w:rPr>
          <w:szCs w:val="22"/>
        </w:rPr>
        <w:pict>
          <v:rect id="_x0000_i1032" style="width:0;height:1.5pt" o:hralign="center" o:hrstd="t" o:hr="t" fillcolor="#a0a0a0" stroked="f"/>
        </w:pict>
      </w:r>
    </w:p>
    <w:p w:rsidR="00CE74E4" w:rsidRPr="00CE74E4" w:rsidRDefault="00CE74E4" w:rsidP="00CE74E4">
      <w:pPr>
        <w:rPr>
          <w:b/>
          <w:bCs/>
          <w:szCs w:val="22"/>
        </w:rPr>
      </w:pPr>
      <w:r w:rsidRPr="00CE74E4">
        <w:rPr>
          <w:b/>
          <w:bCs/>
          <w:szCs w:val="22"/>
        </w:rPr>
        <w:t>How Test Coverage Works in Xray</w:t>
      </w:r>
    </w:p>
    <w:p w:rsidR="00CE74E4" w:rsidRPr="00CE74E4" w:rsidRDefault="00CE74E4" w:rsidP="00CE74E4">
      <w:pPr>
        <w:rPr>
          <w:b/>
          <w:bCs/>
          <w:szCs w:val="22"/>
        </w:rPr>
      </w:pPr>
      <w:r w:rsidRPr="00CE74E4">
        <w:rPr>
          <w:b/>
          <w:bCs/>
          <w:szCs w:val="22"/>
        </w:rPr>
        <w:t>1. Link Tests to Work Items</w:t>
      </w:r>
    </w:p>
    <w:p w:rsidR="00CE74E4" w:rsidRPr="00CE74E4" w:rsidRDefault="00CE74E4" w:rsidP="00CE74E4">
      <w:pPr>
        <w:numPr>
          <w:ilvl w:val="0"/>
          <w:numId w:val="11"/>
        </w:numPr>
        <w:rPr>
          <w:szCs w:val="22"/>
        </w:rPr>
      </w:pPr>
      <w:r w:rsidRPr="00CE74E4">
        <w:rPr>
          <w:szCs w:val="22"/>
        </w:rPr>
        <w:t xml:space="preserve">Link </w:t>
      </w:r>
      <w:r w:rsidRPr="00CE74E4">
        <w:rPr>
          <w:b/>
          <w:bCs/>
          <w:szCs w:val="22"/>
        </w:rPr>
        <w:t>Test</w:t>
      </w:r>
      <w:r w:rsidRPr="00CE74E4">
        <w:rPr>
          <w:szCs w:val="22"/>
        </w:rPr>
        <w:t xml:space="preserve"> → </w:t>
      </w:r>
      <w:r w:rsidRPr="00CE74E4">
        <w:rPr>
          <w:b/>
          <w:bCs/>
          <w:szCs w:val="22"/>
        </w:rPr>
        <w:t>Story / Task / Bug</w:t>
      </w:r>
    </w:p>
    <w:p w:rsidR="00CE74E4" w:rsidRPr="00CE74E4" w:rsidRDefault="00CE74E4" w:rsidP="00CE74E4">
      <w:pPr>
        <w:numPr>
          <w:ilvl w:val="0"/>
          <w:numId w:val="11"/>
        </w:numPr>
        <w:rPr>
          <w:szCs w:val="22"/>
        </w:rPr>
      </w:pPr>
      <w:r w:rsidRPr="00CE74E4">
        <w:rPr>
          <w:szCs w:val="22"/>
        </w:rPr>
        <w:t xml:space="preserve">This creates </w:t>
      </w:r>
      <w:r w:rsidRPr="00CE74E4">
        <w:rPr>
          <w:b/>
          <w:bCs/>
          <w:szCs w:val="22"/>
        </w:rPr>
        <w:t>requirement coverage</w:t>
      </w:r>
    </w:p>
    <w:p w:rsidR="00CE74E4" w:rsidRPr="00CE74E4" w:rsidRDefault="00CE74E4" w:rsidP="00CE74E4">
      <w:pPr>
        <w:rPr>
          <w:b/>
          <w:bCs/>
          <w:szCs w:val="22"/>
        </w:rPr>
      </w:pPr>
      <w:r w:rsidRPr="00CE74E4">
        <w:rPr>
          <w:b/>
          <w:bCs/>
          <w:szCs w:val="22"/>
        </w:rPr>
        <w:t>2. Execute the Tests</w:t>
      </w:r>
    </w:p>
    <w:p w:rsidR="00CE74E4" w:rsidRPr="00CE74E4" w:rsidRDefault="00CE74E4" w:rsidP="00CE74E4">
      <w:pPr>
        <w:numPr>
          <w:ilvl w:val="0"/>
          <w:numId w:val="12"/>
        </w:numPr>
        <w:rPr>
          <w:szCs w:val="22"/>
        </w:rPr>
      </w:pPr>
      <w:r w:rsidRPr="00CE74E4">
        <w:rPr>
          <w:szCs w:val="22"/>
        </w:rPr>
        <w:t xml:space="preserve">Add tests to a </w:t>
      </w:r>
      <w:r w:rsidRPr="00CE74E4">
        <w:rPr>
          <w:b/>
          <w:bCs/>
          <w:szCs w:val="22"/>
        </w:rPr>
        <w:t>Test Execution</w:t>
      </w:r>
    </w:p>
    <w:p w:rsidR="00CE74E4" w:rsidRPr="00CE74E4" w:rsidRDefault="00CE74E4" w:rsidP="00CE74E4">
      <w:pPr>
        <w:numPr>
          <w:ilvl w:val="0"/>
          <w:numId w:val="12"/>
        </w:numPr>
        <w:rPr>
          <w:szCs w:val="22"/>
        </w:rPr>
      </w:pPr>
      <w:r w:rsidRPr="00CE74E4">
        <w:rPr>
          <w:szCs w:val="22"/>
        </w:rPr>
        <w:t>Run them (Pass / Fail / Abort)</w:t>
      </w:r>
    </w:p>
    <w:p w:rsidR="00CE74E4" w:rsidRPr="00CE74E4" w:rsidRDefault="00CE74E4" w:rsidP="00CE74E4">
      <w:pPr>
        <w:rPr>
          <w:b/>
          <w:bCs/>
          <w:szCs w:val="22"/>
        </w:rPr>
      </w:pPr>
      <w:r w:rsidRPr="00CE74E4">
        <w:rPr>
          <w:b/>
          <w:bCs/>
          <w:szCs w:val="22"/>
        </w:rPr>
        <w:t>3. View Coverage Status</w:t>
      </w:r>
    </w:p>
    <w:p w:rsidR="00CE74E4" w:rsidRPr="00CE74E4" w:rsidRDefault="00CE74E4" w:rsidP="00CE74E4">
      <w:pPr>
        <w:numPr>
          <w:ilvl w:val="0"/>
          <w:numId w:val="13"/>
        </w:numPr>
        <w:rPr>
          <w:szCs w:val="22"/>
        </w:rPr>
      </w:pPr>
      <w:r w:rsidRPr="00CE74E4">
        <w:rPr>
          <w:szCs w:val="22"/>
        </w:rPr>
        <w:t>Xray calculates coverage based on:</w:t>
      </w:r>
    </w:p>
    <w:p w:rsidR="00CE74E4" w:rsidRPr="00CE74E4" w:rsidRDefault="00CE74E4" w:rsidP="00CE74E4">
      <w:pPr>
        <w:numPr>
          <w:ilvl w:val="1"/>
          <w:numId w:val="13"/>
        </w:numPr>
        <w:rPr>
          <w:szCs w:val="22"/>
        </w:rPr>
      </w:pPr>
      <w:r w:rsidRPr="00CE74E4">
        <w:rPr>
          <w:szCs w:val="22"/>
        </w:rPr>
        <w:t>Linked tests</w:t>
      </w:r>
    </w:p>
    <w:p w:rsidR="00CE74E4" w:rsidRPr="00CE74E4" w:rsidRDefault="00CE74E4" w:rsidP="00CE74E4">
      <w:pPr>
        <w:numPr>
          <w:ilvl w:val="1"/>
          <w:numId w:val="13"/>
        </w:numPr>
        <w:rPr>
          <w:szCs w:val="22"/>
        </w:rPr>
      </w:pPr>
      <w:r w:rsidRPr="00CE74E4">
        <w:rPr>
          <w:szCs w:val="22"/>
        </w:rPr>
        <w:t>Latest execution status</w:t>
      </w:r>
    </w:p>
    <w:p w:rsidR="00CE74E4" w:rsidRPr="00CE74E4" w:rsidRDefault="00CE74E4">
      <w:pPr>
        <w:rPr>
          <w:szCs w:val="22"/>
        </w:rPr>
      </w:pPr>
    </w:p>
    <w:p w:rsidR="00CD0C03" w:rsidRDefault="00D02A1F">
      <w:pPr>
        <w:rPr>
          <w:b/>
          <w:bCs/>
        </w:rPr>
      </w:pPr>
      <w:r>
        <w:rPr>
          <w:b/>
          <w:bCs/>
        </w:rPr>
        <w:t>Enabling the test coverage through space settings-&gt;apps-&gt;xray-&gt;test coverage</w:t>
      </w:r>
    </w:p>
    <w:p w:rsidR="00D02A1F" w:rsidRDefault="00D02A1F">
      <w:pPr>
        <w:rPr>
          <w:b/>
          <w:bCs/>
        </w:rPr>
      </w:pPr>
      <w:r w:rsidRPr="00D02A1F">
        <w:rPr>
          <w:b/>
          <w:bCs/>
          <w:noProof/>
        </w:rPr>
        <w:drawing>
          <wp:inline distT="0" distB="0" distL="0" distR="0" wp14:anchorId="382D16EB" wp14:editId="299D83E6">
            <wp:extent cx="5731510" cy="2687955"/>
            <wp:effectExtent l="0" t="0" r="2540" b="0"/>
            <wp:docPr id="161961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174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F" w:rsidRDefault="00D02A1F">
      <w:pPr>
        <w:rPr>
          <w:b/>
          <w:bCs/>
        </w:rPr>
      </w:pPr>
      <w:r w:rsidRPr="00D02A1F">
        <w:rPr>
          <w:b/>
          <w:bCs/>
          <w:noProof/>
        </w:rPr>
        <w:lastRenderedPageBreak/>
        <w:drawing>
          <wp:inline distT="0" distB="0" distL="0" distR="0" wp14:anchorId="4E697597" wp14:editId="154A9D24">
            <wp:extent cx="5731510" cy="3015615"/>
            <wp:effectExtent l="0" t="0" r="2540" b="0"/>
            <wp:docPr id="813713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7134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2A1F">
        <w:rPr>
          <w:b/>
          <w:bCs/>
          <w:noProof/>
        </w:rPr>
        <w:drawing>
          <wp:inline distT="0" distB="0" distL="0" distR="0" wp14:anchorId="08EDC40F" wp14:editId="22ED3A87">
            <wp:extent cx="5731510" cy="2917190"/>
            <wp:effectExtent l="0" t="0" r="2540" b="0"/>
            <wp:docPr id="53359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945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F" w:rsidRDefault="00D02A1F">
      <w:pPr>
        <w:rPr>
          <w:b/>
          <w:bCs/>
        </w:rPr>
      </w:pPr>
    </w:p>
    <w:p w:rsidR="00D02A1F" w:rsidRDefault="00D02A1F">
      <w:pPr>
        <w:rPr>
          <w:b/>
          <w:bCs/>
        </w:rPr>
      </w:pPr>
      <w:r>
        <w:rPr>
          <w:b/>
          <w:bCs/>
        </w:rPr>
        <w:t xml:space="preserve">Link a story to a test </w:t>
      </w:r>
    </w:p>
    <w:p w:rsidR="00D02A1F" w:rsidRDefault="00D02A1F">
      <w:pPr>
        <w:rPr>
          <w:b/>
          <w:bCs/>
        </w:rPr>
      </w:pPr>
      <w:r w:rsidRPr="00D02A1F">
        <w:rPr>
          <w:b/>
          <w:bCs/>
          <w:noProof/>
        </w:rPr>
        <w:drawing>
          <wp:inline distT="0" distB="0" distL="0" distR="0" wp14:anchorId="757F8215" wp14:editId="2B578692">
            <wp:extent cx="4076700" cy="2103841"/>
            <wp:effectExtent l="0" t="0" r="0" b="0"/>
            <wp:docPr id="34835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580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97764" cy="21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F" w:rsidRDefault="00BF3818">
      <w:pPr>
        <w:rPr>
          <w:b/>
          <w:bCs/>
        </w:rPr>
      </w:pPr>
      <w:r w:rsidRPr="00BF3818">
        <w:rPr>
          <w:b/>
          <w:bCs/>
          <w:noProof/>
        </w:rPr>
        <w:lastRenderedPageBreak/>
        <w:drawing>
          <wp:inline distT="0" distB="0" distL="0" distR="0" wp14:anchorId="576388B0" wp14:editId="55FC1BB6">
            <wp:extent cx="5731510" cy="3048000"/>
            <wp:effectExtent l="0" t="0" r="2540" b="0"/>
            <wp:docPr id="83065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20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18" w:rsidRDefault="00BF3818">
      <w:pPr>
        <w:rPr>
          <w:b/>
          <w:bCs/>
        </w:rPr>
      </w:pPr>
      <w:r w:rsidRPr="00BF3818">
        <w:rPr>
          <w:b/>
          <w:bCs/>
          <w:noProof/>
        </w:rPr>
        <w:drawing>
          <wp:inline distT="0" distB="0" distL="0" distR="0" wp14:anchorId="74A53383" wp14:editId="6598BD97">
            <wp:extent cx="5731510" cy="2755900"/>
            <wp:effectExtent l="0" t="0" r="2540" b="6350"/>
            <wp:docPr id="30807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708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18" w:rsidRDefault="00BF3818">
      <w:pPr>
        <w:rPr>
          <w:b/>
          <w:bCs/>
        </w:rPr>
      </w:pPr>
      <w:r>
        <w:rPr>
          <w:b/>
          <w:bCs/>
        </w:rPr>
        <w:t>Linked other work item</w:t>
      </w:r>
    </w:p>
    <w:p w:rsidR="00BF3818" w:rsidRDefault="00BF3818">
      <w:pPr>
        <w:rPr>
          <w:b/>
          <w:bCs/>
        </w:rPr>
      </w:pPr>
      <w:r w:rsidRPr="00BF3818">
        <w:rPr>
          <w:b/>
          <w:bCs/>
          <w:noProof/>
        </w:rPr>
        <w:drawing>
          <wp:inline distT="0" distB="0" distL="0" distR="0" wp14:anchorId="268B36D1" wp14:editId="274E1209">
            <wp:extent cx="4602480" cy="2365998"/>
            <wp:effectExtent l="0" t="0" r="7620" b="0"/>
            <wp:docPr id="1172171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714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9347" cy="236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18" w:rsidRDefault="0056178C">
      <w:pPr>
        <w:rPr>
          <w:b/>
          <w:bCs/>
          <w:sz w:val="30"/>
          <w:szCs w:val="30"/>
        </w:rPr>
      </w:pPr>
      <w:r w:rsidRPr="0056178C">
        <w:rPr>
          <w:b/>
          <w:bCs/>
          <w:sz w:val="30"/>
          <w:szCs w:val="30"/>
        </w:rPr>
        <w:lastRenderedPageBreak/>
        <w:t>Defect Mapping</w:t>
      </w:r>
    </w:p>
    <w:p w:rsidR="0056178C" w:rsidRPr="0056178C" w:rsidRDefault="0056178C" w:rsidP="0056178C">
      <w:pPr>
        <w:rPr>
          <w:b/>
          <w:bCs/>
          <w:szCs w:val="22"/>
        </w:rPr>
      </w:pPr>
      <w:r w:rsidRPr="0056178C">
        <w:rPr>
          <w:b/>
          <w:bCs/>
          <w:szCs w:val="22"/>
        </w:rPr>
        <w:t>What is Defect Mapping?</w:t>
      </w:r>
    </w:p>
    <w:p w:rsidR="0056178C" w:rsidRPr="0056178C" w:rsidRDefault="0056178C" w:rsidP="0056178C">
      <w:pPr>
        <w:rPr>
          <w:szCs w:val="22"/>
        </w:rPr>
      </w:pPr>
      <w:r w:rsidRPr="0056178C">
        <w:rPr>
          <w:b/>
          <w:bCs/>
          <w:szCs w:val="22"/>
        </w:rPr>
        <w:t>Defect mapping</w:t>
      </w:r>
      <w:r w:rsidRPr="0056178C">
        <w:rPr>
          <w:szCs w:val="22"/>
        </w:rPr>
        <w:t xml:space="preserve"> in Xray is the process of </w:t>
      </w:r>
      <w:r w:rsidRPr="0056178C">
        <w:rPr>
          <w:b/>
          <w:bCs/>
          <w:szCs w:val="22"/>
        </w:rPr>
        <w:t>linking defects (bugs)</w:t>
      </w:r>
      <w:r w:rsidRPr="0056178C">
        <w:rPr>
          <w:szCs w:val="22"/>
        </w:rPr>
        <w:t xml:space="preserve"> to </w:t>
      </w:r>
      <w:r w:rsidRPr="0056178C">
        <w:rPr>
          <w:b/>
          <w:bCs/>
          <w:szCs w:val="22"/>
        </w:rPr>
        <w:t>failed tests or test executions</w:t>
      </w:r>
      <w:r w:rsidRPr="0056178C">
        <w:rPr>
          <w:szCs w:val="22"/>
        </w:rPr>
        <w:t xml:space="preserve"> to track issues found during testing.</w:t>
      </w:r>
    </w:p>
    <w:p w:rsidR="0056178C" w:rsidRPr="0056178C" w:rsidRDefault="0056178C" w:rsidP="0056178C">
      <w:pPr>
        <w:rPr>
          <w:szCs w:val="22"/>
        </w:rPr>
      </w:pPr>
      <w:r w:rsidRPr="0056178C">
        <w:rPr>
          <w:szCs w:val="22"/>
        </w:rPr>
        <w:t>In short:</w:t>
      </w:r>
    </w:p>
    <w:p w:rsidR="0056178C" w:rsidRPr="0056178C" w:rsidRDefault="0056178C" w:rsidP="0056178C">
      <w:pPr>
        <w:rPr>
          <w:szCs w:val="22"/>
        </w:rPr>
      </w:pPr>
      <w:r w:rsidRPr="0056178C">
        <w:rPr>
          <w:b/>
          <w:bCs/>
          <w:szCs w:val="22"/>
        </w:rPr>
        <w:t>It connects test failures to bugs in Jira.</w:t>
      </w:r>
    </w:p>
    <w:p w:rsidR="0056178C" w:rsidRPr="0056178C" w:rsidRDefault="00000000" w:rsidP="0056178C">
      <w:pPr>
        <w:rPr>
          <w:szCs w:val="22"/>
        </w:rPr>
      </w:pPr>
      <w:r>
        <w:rPr>
          <w:szCs w:val="22"/>
        </w:rPr>
        <w:pict>
          <v:rect id="_x0000_i1033" style="width:0;height:1.5pt" o:hralign="center" o:hrstd="t" o:hr="t" fillcolor="#a0a0a0" stroked="f"/>
        </w:pict>
      </w:r>
    </w:p>
    <w:p w:rsidR="0056178C" w:rsidRPr="0056178C" w:rsidRDefault="0056178C" w:rsidP="0056178C">
      <w:pPr>
        <w:rPr>
          <w:b/>
          <w:bCs/>
          <w:szCs w:val="22"/>
        </w:rPr>
      </w:pPr>
      <w:r w:rsidRPr="0056178C">
        <w:rPr>
          <w:b/>
          <w:bCs/>
          <w:szCs w:val="22"/>
        </w:rPr>
        <w:t>Why Defect Mapping Is Important</w:t>
      </w:r>
    </w:p>
    <w:p w:rsidR="0056178C" w:rsidRPr="0056178C" w:rsidRDefault="0056178C" w:rsidP="0056178C">
      <w:pPr>
        <w:numPr>
          <w:ilvl w:val="0"/>
          <w:numId w:val="14"/>
        </w:numPr>
        <w:rPr>
          <w:szCs w:val="22"/>
        </w:rPr>
      </w:pPr>
      <w:r w:rsidRPr="0056178C">
        <w:rPr>
          <w:szCs w:val="22"/>
        </w:rPr>
        <w:t>Tracks which tests found which defects</w:t>
      </w:r>
    </w:p>
    <w:p w:rsidR="0056178C" w:rsidRPr="0056178C" w:rsidRDefault="0056178C" w:rsidP="0056178C">
      <w:pPr>
        <w:numPr>
          <w:ilvl w:val="0"/>
          <w:numId w:val="14"/>
        </w:numPr>
        <w:rPr>
          <w:szCs w:val="22"/>
        </w:rPr>
      </w:pPr>
      <w:r w:rsidRPr="0056178C">
        <w:rPr>
          <w:szCs w:val="22"/>
        </w:rPr>
        <w:t>Improves traceability</w:t>
      </w:r>
    </w:p>
    <w:p w:rsidR="0056178C" w:rsidRPr="0056178C" w:rsidRDefault="0056178C" w:rsidP="0056178C">
      <w:pPr>
        <w:numPr>
          <w:ilvl w:val="0"/>
          <w:numId w:val="14"/>
        </w:numPr>
        <w:rPr>
          <w:szCs w:val="22"/>
        </w:rPr>
      </w:pPr>
      <w:r w:rsidRPr="0056178C">
        <w:rPr>
          <w:szCs w:val="22"/>
        </w:rPr>
        <w:t>Helps analyze defect impact</w:t>
      </w:r>
    </w:p>
    <w:p w:rsidR="0056178C" w:rsidRPr="0056178C" w:rsidRDefault="0056178C" w:rsidP="0056178C">
      <w:pPr>
        <w:numPr>
          <w:ilvl w:val="0"/>
          <w:numId w:val="14"/>
        </w:numPr>
        <w:rPr>
          <w:szCs w:val="22"/>
        </w:rPr>
      </w:pPr>
      <w:r w:rsidRPr="0056178C">
        <w:rPr>
          <w:szCs w:val="22"/>
        </w:rPr>
        <w:t>Provides better quality reports</w:t>
      </w:r>
    </w:p>
    <w:p w:rsidR="0056178C" w:rsidRDefault="0056178C">
      <w:pPr>
        <w:rPr>
          <w:szCs w:val="22"/>
        </w:rPr>
      </w:pPr>
    </w:p>
    <w:p w:rsidR="0056178C" w:rsidRDefault="0056178C">
      <w:pPr>
        <w:rPr>
          <w:szCs w:val="22"/>
        </w:rPr>
      </w:pPr>
      <w:r>
        <w:rPr>
          <w:szCs w:val="22"/>
        </w:rPr>
        <w:t>Inorder to do the defect mapping we have to enable some settings same as test coverage</w:t>
      </w:r>
    </w:p>
    <w:p w:rsidR="0056178C" w:rsidRDefault="007F0BC7">
      <w:pPr>
        <w:rPr>
          <w:szCs w:val="22"/>
        </w:rPr>
      </w:pPr>
      <w:r w:rsidRPr="007F0BC7">
        <w:rPr>
          <w:noProof/>
          <w:szCs w:val="22"/>
        </w:rPr>
        <w:drawing>
          <wp:inline distT="0" distB="0" distL="0" distR="0" wp14:anchorId="0E127FE2" wp14:editId="3FA2BED7">
            <wp:extent cx="5731510" cy="2738755"/>
            <wp:effectExtent l="0" t="0" r="2540" b="4445"/>
            <wp:docPr id="59924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452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BC7" w:rsidRDefault="007F0BC7">
      <w:pPr>
        <w:rPr>
          <w:szCs w:val="22"/>
        </w:rPr>
      </w:pPr>
      <w:r>
        <w:rPr>
          <w:szCs w:val="22"/>
        </w:rPr>
        <w:t>Linked defect to the work item</w:t>
      </w:r>
    </w:p>
    <w:p w:rsidR="007F0BC7" w:rsidRDefault="007F0BC7">
      <w:pPr>
        <w:rPr>
          <w:szCs w:val="22"/>
        </w:rPr>
      </w:pPr>
      <w:r w:rsidRPr="007F0BC7">
        <w:rPr>
          <w:noProof/>
          <w:szCs w:val="22"/>
        </w:rPr>
        <w:lastRenderedPageBreak/>
        <w:drawing>
          <wp:inline distT="0" distB="0" distL="0" distR="0" wp14:anchorId="355BC020" wp14:editId="672CC0D7">
            <wp:extent cx="4706007" cy="7840169"/>
            <wp:effectExtent l="0" t="0" r="0" b="8890"/>
            <wp:docPr id="2432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39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784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AC1" w:rsidRDefault="005B0AC1">
      <w:pPr>
        <w:rPr>
          <w:szCs w:val="22"/>
        </w:rPr>
      </w:pPr>
      <w:r w:rsidRPr="005B0AC1">
        <w:rPr>
          <w:noProof/>
          <w:szCs w:val="22"/>
        </w:rPr>
        <w:lastRenderedPageBreak/>
        <w:drawing>
          <wp:inline distT="0" distB="0" distL="0" distR="0" wp14:anchorId="295A6026" wp14:editId="682C4FA1">
            <wp:extent cx="5731510" cy="2747645"/>
            <wp:effectExtent l="0" t="0" r="2540" b="0"/>
            <wp:docPr id="41567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717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529" w:rsidRDefault="00C32529">
      <w:pPr>
        <w:rPr>
          <w:szCs w:val="22"/>
        </w:rPr>
      </w:pPr>
      <w:r w:rsidRPr="00C32529">
        <w:rPr>
          <w:noProof/>
          <w:szCs w:val="22"/>
        </w:rPr>
        <w:drawing>
          <wp:inline distT="0" distB="0" distL="0" distR="0" wp14:anchorId="4092BD44" wp14:editId="3C3401DE">
            <wp:extent cx="5731510" cy="2708910"/>
            <wp:effectExtent l="0" t="0" r="2540" b="0"/>
            <wp:docPr id="100846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667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529" w:rsidRDefault="00C32529">
      <w:pPr>
        <w:rPr>
          <w:szCs w:val="22"/>
        </w:rPr>
      </w:pPr>
    </w:p>
    <w:p w:rsidR="00C32529" w:rsidRPr="0056178C" w:rsidRDefault="00C32529">
      <w:pPr>
        <w:rPr>
          <w:szCs w:val="22"/>
        </w:rPr>
      </w:pPr>
      <w:r w:rsidRPr="00C32529">
        <w:rPr>
          <w:noProof/>
          <w:szCs w:val="22"/>
        </w:rPr>
        <w:drawing>
          <wp:inline distT="0" distB="0" distL="0" distR="0" wp14:anchorId="5C4B511D" wp14:editId="313DC10D">
            <wp:extent cx="5731510" cy="2817495"/>
            <wp:effectExtent l="0" t="0" r="2540" b="1905"/>
            <wp:docPr id="118865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581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78C" w:rsidRDefault="00C32529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Test Environment</w:t>
      </w:r>
    </w:p>
    <w:p w:rsidR="00C769D4" w:rsidRPr="00C769D4" w:rsidRDefault="00C769D4" w:rsidP="00C769D4">
      <w:pPr>
        <w:rPr>
          <w:b/>
          <w:bCs/>
          <w:szCs w:val="22"/>
        </w:rPr>
      </w:pPr>
      <w:r w:rsidRPr="00C769D4">
        <w:rPr>
          <w:b/>
          <w:bCs/>
          <w:szCs w:val="22"/>
        </w:rPr>
        <w:t>What is a Test Environment?</w:t>
      </w:r>
    </w:p>
    <w:p w:rsidR="00C769D4" w:rsidRPr="00C769D4" w:rsidRDefault="00C769D4" w:rsidP="00C769D4">
      <w:pPr>
        <w:rPr>
          <w:szCs w:val="22"/>
        </w:rPr>
      </w:pPr>
      <w:r w:rsidRPr="00C769D4">
        <w:rPr>
          <w:szCs w:val="22"/>
        </w:rPr>
        <w:t xml:space="preserve">A </w:t>
      </w:r>
      <w:r w:rsidRPr="00C769D4">
        <w:rPr>
          <w:b/>
          <w:bCs/>
          <w:szCs w:val="22"/>
        </w:rPr>
        <w:t>Test Environment</w:t>
      </w:r>
      <w:r w:rsidRPr="00C769D4">
        <w:rPr>
          <w:szCs w:val="22"/>
        </w:rPr>
        <w:t xml:space="preserve"> in Xray represents the </w:t>
      </w:r>
      <w:r w:rsidRPr="00C769D4">
        <w:rPr>
          <w:b/>
          <w:bCs/>
          <w:szCs w:val="22"/>
        </w:rPr>
        <w:t>system setup</w:t>
      </w:r>
      <w:r w:rsidRPr="00C769D4">
        <w:rPr>
          <w:szCs w:val="22"/>
        </w:rPr>
        <w:t xml:space="preserve"> under which a test is executed, such as OS, browser, device, or deployment setup.</w:t>
      </w:r>
    </w:p>
    <w:p w:rsidR="00C769D4" w:rsidRPr="00C769D4" w:rsidRDefault="00C769D4" w:rsidP="00C769D4">
      <w:pPr>
        <w:rPr>
          <w:szCs w:val="22"/>
        </w:rPr>
      </w:pPr>
      <w:r w:rsidRPr="00C769D4">
        <w:rPr>
          <w:szCs w:val="22"/>
        </w:rPr>
        <w:t>In simple words:</w:t>
      </w:r>
    </w:p>
    <w:p w:rsidR="00C769D4" w:rsidRPr="00C769D4" w:rsidRDefault="00C769D4" w:rsidP="00C769D4">
      <w:pPr>
        <w:rPr>
          <w:szCs w:val="22"/>
        </w:rPr>
      </w:pPr>
      <w:r w:rsidRPr="00C769D4">
        <w:rPr>
          <w:b/>
          <w:bCs/>
          <w:szCs w:val="22"/>
        </w:rPr>
        <w:t xml:space="preserve">It tells </w:t>
      </w:r>
      <w:r w:rsidRPr="00C769D4">
        <w:rPr>
          <w:b/>
          <w:bCs/>
          <w:i/>
          <w:iCs/>
          <w:szCs w:val="22"/>
        </w:rPr>
        <w:t>where</w:t>
      </w:r>
      <w:r w:rsidRPr="00C769D4">
        <w:rPr>
          <w:b/>
          <w:bCs/>
          <w:szCs w:val="22"/>
        </w:rPr>
        <w:t xml:space="preserve"> and </w:t>
      </w:r>
      <w:r w:rsidRPr="00C769D4">
        <w:rPr>
          <w:b/>
          <w:bCs/>
          <w:i/>
          <w:iCs/>
          <w:szCs w:val="22"/>
        </w:rPr>
        <w:t>under what conditions</w:t>
      </w:r>
      <w:r w:rsidRPr="00C769D4">
        <w:rPr>
          <w:b/>
          <w:bCs/>
          <w:szCs w:val="22"/>
        </w:rPr>
        <w:t xml:space="preserve"> the test was executed.</w:t>
      </w:r>
    </w:p>
    <w:p w:rsidR="00C769D4" w:rsidRPr="00C769D4" w:rsidRDefault="00C769D4" w:rsidP="00C769D4">
      <w:pPr>
        <w:rPr>
          <w:b/>
          <w:bCs/>
          <w:szCs w:val="22"/>
        </w:rPr>
      </w:pPr>
      <w:r w:rsidRPr="00C769D4">
        <w:rPr>
          <w:b/>
          <w:bCs/>
          <w:szCs w:val="22"/>
        </w:rPr>
        <w:t>Why Test Environments Are Important</w:t>
      </w:r>
    </w:p>
    <w:p w:rsidR="00C769D4" w:rsidRPr="00C769D4" w:rsidRDefault="00C769D4" w:rsidP="00C769D4">
      <w:pPr>
        <w:numPr>
          <w:ilvl w:val="0"/>
          <w:numId w:val="15"/>
        </w:numPr>
        <w:rPr>
          <w:szCs w:val="22"/>
        </w:rPr>
      </w:pPr>
      <w:r w:rsidRPr="00C769D4">
        <w:rPr>
          <w:szCs w:val="22"/>
        </w:rPr>
        <w:t>Same test behaves differently in different environments</w:t>
      </w:r>
    </w:p>
    <w:p w:rsidR="00C769D4" w:rsidRPr="00C769D4" w:rsidRDefault="00C769D4" w:rsidP="00C769D4">
      <w:pPr>
        <w:numPr>
          <w:ilvl w:val="0"/>
          <w:numId w:val="15"/>
        </w:numPr>
        <w:rPr>
          <w:szCs w:val="22"/>
        </w:rPr>
      </w:pPr>
      <w:r w:rsidRPr="00C769D4">
        <w:rPr>
          <w:szCs w:val="22"/>
        </w:rPr>
        <w:t>Helps identify environment-specific issues</w:t>
      </w:r>
    </w:p>
    <w:p w:rsidR="00C769D4" w:rsidRPr="00C769D4" w:rsidRDefault="00C769D4" w:rsidP="00C769D4">
      <w:pPr>
        <w:numPr>
          <w:ilvl w:val="0"/>
          <w:numId w:val="15"/>
        </w:numPr>
        <w:rPr>
          <w:szCs w:val="22"/>
        </w:rPr>
      </w:pPr>
      <w:r w:rsidRPr="00C769D4">
        <w:rPr>
          <w:szCs w:val="22"/>
        </w:rPr>
        <w:t>Improves defect analysis and reporting</w:t>
      </w:r>
    </w:p>
    <w:p w:rsidR="00C769D4" w:rsidRPr="00C769D4" w:rsidRDefault="00C769D4" w:rsidP="00C769D4">
      <w:pPr>
        <w:numPr>
          <w:ilvl w:val="0"/>
          <w:numId w:val="15"/>
        </w:numPr>
        <w:rPr>
          <w:szCs w:val="22"/>
        </w:rPr>
      </w:pPr>
      <w:r w:rsidRPr="00C769D4">
        <w:rPr>
          <w:szCs w:val="22"/>
        </w:rPr>
        <w:t>Essential for cross-browser / cross-platform testing</w:t>
      </w:r>
    </w:p>
    <w:p w:rsidR="00C32529" w:rsidRDefault="00C32529">
      <w:pPr>
        <w:rPr>
          <w:szCs w:val="22"/>
        </w:rPr>
      </w:pPr>
    </w:p>
    <w:p w:rsidR="00C769D4" w:rsidRDefault="00C769D4">
      <w:pPr>
        <w:rPr>
          <w:szCs w:val="22"/>
        </w:rPr>
      </w:pPr>
      <w:r>
        <w:rPr>
          <w:szCs w:val="22"/>
        </w:rPr>
        <w:t xml:space="preserve">Same as defect mapping we have enable some settings for test environment </w:t>
      </w:r>
    </w:p>
    <w:p w:rsidR="00C769D4" w:rsidRDefault="00C769D4">
      <w:pPr>
        <w:rPr>
          <w:szCs w:val="22"/>
        </w:rPr>
      </w:pPr>
      <w:r>
        <w:rPr>
          <w:szCs w:val="22"/>
        </w:rPr>
        <w:t>Create environment</w:t>
      </w:r>
    </w:p>
    <w:p w:rsidR="00C769D4" w:rsidRDefault="00C769D4">
      <w:pPr>
        <w:rPr>
          <w:szCs w:val="22"/>
        </w:rPr>
      </w:pPr>
      <w:r w:rsidRPr="00C769D4">
        <w:rPr>
          <w:noProof/>
          <w:szCs w:val="22"/>
        </w:rPr>
        <w:drawing>
          <wp:inline distT="0" distB="0" distL="0" distR="0" wp14:anchorId="1DCEA85B" wp14:editId="04ADEA27">
            <wp:extent cx="5731510" cy="3289935"/>
            <wp:effectExtent l="0" t="0" r="2540" b="5715"/>
            <wp:docPr id="95261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56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9D4" w:rsidRDefault="00C769D4">
      <w:pPr>
        <w:rPr>
          <w:szCs w:val="22"/>
        </w:rPr>
      </w:pPr>
      <w:r w:rsidRPr="00C769D4">
        <w:rPr>
          <w:noProof/>
          <w:szCs w:val="22"/>
        </w:rPr>
        <w:lastRenderedPageBreak/>
        <w:drawing>
          <wp:inline distT="0" distB="0" distL="0" distR="0" wp14:anchorId="75AC8C3A" wp14:editId="09B65C59">
            <wp:extent cx="5731510" cy="3633470"/>
            <wp:effectExtent l="0" t="0" r="2540" b="5080"/>
            <wp:docPr id="194926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2643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9D4" w:rsidRPr="00C32529" w:rsidRDefault="001A498D">
      <w:pPr>
        <w:rPr>
          <w:szCs w:val="22"/>
        </w:rPr>
      </w:pPr>
      <w:r w:rsidRPr="001A498D">
        <w:rPr>
          <w:noProof/>
          <w:szCs w:val="22"/>
        </w:rPr>
        <w:drawing>
          <wp:inline distT="0" distB="0" distL="0" distR="0" wp14:anchorId="20F1549F" wp14:editId="5FE16CE6">
            <wp:extent cx="5731510" cy="2943225"/>
            <wp:effectExtent l="0" t="0" r="2540" b="9525"/>
            <wp:docPr id="1569164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649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A1F" w:rsidRDefault="001A498D">
      <w:r>
        <w:t>If we see the test execution we can find the test environment</w:t>
      </w:r>
    </w:p>
    <w:p w:rsidR="001A498D" w:rsidRDefault="001A498D">
      <w:r w:rsidRPr="001A498D">
        <w:rPr>
          <w:noProof/>
        </w:rPr>
        <w:drawing>
          <wp:inline distT="0" distB="0" distL="0" distR="0" wp14:anchorId="6EC6879F" wp14:editId="461C9BF7">
            <wp:extent cx="3363595" cy="1749993"/>
            <wp:effectExtent l="0" t="0" r="8255" b="3175"/>
            <wp:docPr id="168445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5297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1725" cy="178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445" w:rsidRDefault="00BE3445">
      <w:r w:rsidRPr="00BE3445">
        <w:rPr>
          <w:noProof/>
        </w:rPr>
        <w:lastRenderedPageBreak/>
        <w:drawing>
          <wp:inline distT="0" distB="0" distL="0" distR="0" wp14:anchorId="5D9A0F14" wp14:editId="30A4A79D">
            <wp:extent cx="5731510" cy="6092825"/>
            <wp:effectExtent l="0" t="0" r="2540" b="3175"/>
            <wp:docPr id="467261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612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445">
        <w:rPr>
          <w:noProof/>
        </w:rPr>
        <w:lastRenderedPageBreak/>
        <w:drawing>
          <wp:inline distT="0" distB="0" distL="0" distR="0" wp14:anchorId="1F89F9E5" wp14:editId="6D20DC7E">
            <wp:extent cx="5731510" cy="5820410"/>
            <wp:effectExtent l="0" t="0" r="2540" b="8890"/>
            <wp:docPr id="96657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739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445" w:rsidRDefault="00BE3445"/>
    <w:p w:rsidR="001A498D" w:rsidRDefault="00BE3445">
      <w:r w:rsidRPr="00BE3445">
        <w:rPr>
          <w:noProof/>
        </w:rPr>
        <w:drawing>
          <wp:inline distT="0" distB="0" distL="0" distR="0" wp14:anchorId="097B231C" wp14:editId="3B5D4976">
            <wp:extent cx="5731510" cy="2458085"/>
            <wp:effectExtent l="0" t="0" r="2540" b="0"/>
            <wp:docPr id="1695533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3337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445" w:rsidRDefault="002E5FFE">
      <w:pPr>
        <w:rPr>
          <w:szCs w:val="22"/>
        </w:rPr>
      </w:pPr>
      <w:r>
        <w:rPr>
          <w:b/>
          <w:bCs/>
          <w:sz w:val="30"/>
          <w:szCs w:val="30"/>
        </w:rPr>
        <w:lastRenderedPageBreak/>
        <w:t>Custom field in xray</w:t>
      </w:r>
    </w:p>
    <w:p w:rsidR="002E5FFE" w:rsidRDefault="002E5FFE">
      <w:pPr>
        <w:rPr>
          <w:szCs w:val="22"/>
        </w:rPr>
      </w:pPr>
      <w:r>
        <w:rPr>
          <w:szCs w:val="22"/>
        </w:rPr>
        <w:t>Inorder to create the custom fields we have to navigate to the xray settings through the space settings and then to the test step fields</w:t>
      </w:r>
    </w:p>
    <w:p w:rsidR="002E5FFE" w:rsidRDefault="002E5FFE">
      <w:pPr>
        <w:rPr>
          <w:szCs w:val="22"/>
        </w:rPr>
      </w:pPr>
      <w:r w:rsidRPr="002E5FFE">
        <w:rPr>
          <w:noProof/>
          <w:szCs w:val="22"/>
        </w:rPr>
        <w:drawing>
          <wp:inline distT="0" distB="0" distL="0" distR="0" wp14:anchorId="0EA56505" wp14:editId="33356347">
            <wp:extent cx="5731510" cy="2717800"/>
            <wp:effectExtent l="0" t="0" r="2540" b="6350"/>
            <wp:docPr id="106330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007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FE" w:rsidRDefault="002E5FFE">
      <w:pPr>
        <w:rPr>
          <w:szCs w:val="22"/>
        </w:rPr>
      </w:pPr>
      <w:r w:rsidRPr="002E5FFE">
        <w:rPr>
          <w:noProof/>
          <w:szCs w:val="22"/>
        </w:rPr>
        <w:drawing>
          <wp:inline distT="0" distB="0" distL="0" distR="0" wp14:anchorId="7DE1028A" wp14:editId="3A1E1CBD">
            <wp:extent cx="5731510" cy="2705735"/>
            <wp:effectExtent l="0" t="0" r="2540" b="0"/>
            <wp:docPr id="202174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4434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FE" w:rsidRDefault="002E5FFE">
      <w:pPr>
        <w:rPr>
          <w:szCs w:val="22"/>
        </w:rPr>
      </w:pPr>
      <w:r w:rsidRPr="002E5FFE">
        <w:rPr>
          <w:noProof/>
          <w:szCs w:val="22"/>
        </w:rPr>
        <w:drawing>
          <wp:inline distT="0" distB="0" distL="0" distR="0" wp14:anchorId="19573BBE" wp14:editId="223EC04F">
            <wp:extent cx="3989614" cy="2305543"/>
            <wp:effectExtent l="0" t="0" r="0" b="0"/>
            <wp:docPr id="121775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5858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10252" cy="23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FFE" w:rsidRDefault="002E5FFE">
      <w:pPr>
        <w:rPr>
          <w:szCs w:val="22"/>
        </w:rPr>
      </w:pPr>
      <w:r w:rsidRPr="002E5FFE">
        <w:rPr>
          <w:noProof/>
          <w:szCs w:val="22"/>
        </w:rPr>
        <w:lastRenderedPageBreak/>
        <w:drawing>
          <wp:inline distT="0" distB="0" distL="0" distR="0" wp14:anchorId="3391AC74" wp14:editId="7E8A4D3B">
            <wp:extent cx="5731510" cy="3495040"/>
            <wp:effectExtent l="0" t="0" r="2540" b="0"/>
            <wp:docPr id="133516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650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2"/>
        </w:rPr>
        <w:t>if the step is mandatory we have to make it required by checking the checkbox</w:t>
      </w:r>
    </w:p>
    <w:p w:rsidR="002E5FFE" w:rsidRDefault="002E5FFE">
      <w:pPr>
        <w:rPr>
          <w:szCs w:val="22"/>
        </w:rPr>
      </w:pPr>
      <w:r w:rsidRPr="002E5FFE">
        <w:rPr>
          <w:noProof/>
          <w:szCs w:val="22"/>
        </w:rPr>
        <w:drawing>
          <wp:inline distT="0" distB="0" distL="0" distR="0" wp14:anchorId="5CC6517C" wp14:editId="572154E5">
            <wp:extent cx="5731510" cy="2989580"/>
            <wp:effectExtent l="0" t="0" r="2540" b="1270"/>
            <wp:docPr id="20844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01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F1" w:rsidRDefault="007159F1">
      <w:pPr>
        <w:rPr>
          <w:szCs w:val="22"/>
        </w:rPr>
      </w:pPr>
      <w:r w:rsidRPr="007159F1">
        <w:rPr>
          <w:noProof/>
          <w:szCs w:val="22"/>
        </w:rPr>
        <w:drawing>
          <wp:inline distT="0" distB="0" distL="0" distR="0" wp14:anchorId="5DD536D0" wp14:editId="76F5C850">
            <wp:extent cx="3739243" cy="1865064"/>
            <wp:effectExtent l="0" t="0" r="0" b="1905"/>
            <wp:docPr id="46058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878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6828" cy="187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9F1" w:rsidRDefault="007159F1">
      <w:pPr>
        <w:rPr>
          <w:szCs w:val="22"/>
        </w:rPr>
      </w:pPr>
      <w:r w:rsidRPr="007159F1">
        <w:rPr>
          <w:noProof/>
          <w:szCs w:val="22"/>
        </w:rPr>
        <w:lastRenderedPageBreak/>
        <w:drawing>
          <wp:inline distT="0" distB="0" distL="0" distR="0" wp14:anchorId="01E803D0" wp14:editId="5ED3E3EF">
            <wp:extent cx="5731510" cy="2791460"/>
            <wp:effectExtent l="0" t="0" r="2540" b="8890"/>
            <wp:docPr id="15544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01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D1" w:rsidRDefault="006952D1">
      <w:pPr>
        <w:rPr>
          <w:szCs w:val="22"/>
        </w:rPr>
      </w:pPr>
    </w:p>
    <w:p w:rsidR="006952D1" w:rsidRDefault="006952D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Importing test cases from the excel</w:t>
      </w:r>
    </w:p>
    <w:p w:rsidR="006952D1" w:rsidRDefault="006952D1">
      <w:pPr>
        <w:rPr>
          <w:szCs w:val="22"/>
        </w:rPr>
      </w:pPr>
      <w:r>
        <w:rPr>
          <w:szCs w:val="22"/>
        </w:rPr>
        <w:t>Navigate to the testing board</w:t>
      </w:r>
    </w:p>
    <w:p w:rsidR="006952D1" w:rsidRDefault="006952D1">
      <w:pPr>
        <w:rPr>
          <w:szCs w:val="22"/>
        </w:rPr>
      </w:pPr>
      <w:r w:rsidRPr="006952D1">
        <w:rPr>
          <w:noProof/>
          <w:szCs w:val="22"/>
        </w:rPr>
        <w:drawing>
          <wp:inline distT="0" distB="0" distL="0" distR="0" wp14:anchorId="377720FB" wp14:editId="031F4999">
            <wp:extent cx="5731510" cy="2711450"/>
            <wp:effectExtent l="0" t="0" r="2540" b="0"/>
            <wp:docPr id="66253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5304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2D1" w:rsidRDefault="006952D1">
      <w:pPr>
        <w:rPr>
          <w:szCs w:val="22"/>
        </w:rPr>
      </w:pPr>
    </w:p>
    <w:p w:rsidR="00847075" w:rsidRDefault="00847075">
      <w:pPr>
        <w:rPr>
          <w:szCs w:val="22"/>
        </w:rPr>
      </w:pPr>
      <w:r>
        <w:rPr>
          <w:szCs w:val="22"/>
        </w:rPr>
        <w:t>Preparation of data</w:t>
      </w:r>
    </w:p>
    <w:p w:rsidR="00847075" w:rsidRDefault="00847075">
      <w:pPr>
        <w:rPr>
          <w:szCs w:val="22"/>
        </w:rPr>
      </w:pPr>
      <w:r w:rsidRPr="00847075">
        <w:rPr>
          <w:noProof/>
          <w:szCs w:val="22"/>
        </w:rPr>
        <w:drawing>
          <wp:inline distT="0" distB="0" distL="0" distR="0" wp14:anchorId="4ECE505E" wp14:editId="5301424E">
            <wp:extent cx="5731510" cy="1121410"/>
            <wp:effectExtent l="0" t="0" r="2540" b="2540"/>
            <wp:docPr id="7808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48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75" w:rsidRDefault="00847075">
      <w:pPr>
        <w:rPr>
          <w:szCs w:val="22"/>
        </w:rPr>
      </w:pPr>
    </w:p>
    <w:p w:rsidR="00847075" w:rsidRDefault="003223C4">
      <w:pPr>
        <w:rPr>
          <w:szCs w:val="22"/>
        </w:rPr>
      </w:pPr>
      <w:r w:rsidRPr="003223C4">
        <w:rPr>
          <w:noProof/>
          <w:szCs w:val="22"/>
        </w:rPr>
        <w:lastRenderedPageBreak/>
        <w:drawing>
          <wp:inline distT="0" distB="0" distL="0" distR="0" wp14:anchorId="2CC6C4DE" wp14:editId="7A424A8C">
            <wp:extent cx="5731510" cy="2873375"/>
            <wp:effectExtent l="0" t="0" r="2540" b="3175"/>
            <wp:docPr id="208924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485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C4" w:rsidRDefault="003223C4">
      <w:pPr>
        <w:rPr>
          <w:szCs w:val="22"/>
        </w:rPr>
      </w:pPr>
      <w:r w:rsidRPr="003223C4">
        <w:rPr>
          <w:noProof/>
          <w:szCs w:val="22"/>
        </w:rPr>
        <w:drawing>
          <wp:inline distT="0" distB="0" distL="0" distR="0" wp14:anchorId="2D7231FB" wp14:editId="5F01A837">
            <wp:extent cx="5731510" cy="2934970"/>
            <wp:effectExtent l="0" t="0" r="2540" b="0"/>
            <wp:docPr id="140909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9481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2"/>
        </w:rPr>
        <w:t>map as per the excel</w:t>
      </w:r>
    </w:p>
    <w:p w:rsidR="003223C4" w:rsidRDefault="003223C4">
      <w:pPr>
        <w:rPr>
          <w:szCs w:val="22"/>
        </w:rPr>
      </w:pPr>
      <w:r w:rsidRPr="003223C4">
        <w:rPr>
          <w:noProof/>
          <w:szCs w:val="22"/>
        </w:rPr>
        <w:drawing>
          <wp:inline distT="0" distB="0" distL="0" distR="0" wp14:anchorId="3EB39DBE" wp14:editId="13BAB97B">
            <wp:extent cx="4811763" cy="2438400"/>
            <wp:effectExtent l="0" t="0" r="8255" b="0"/>
            <wp:docPr id="203128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824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4801" cy="246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C4" w:rsidRDefault="002D3B78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Xray reports</w:t>
      </w:r>
    </w:p>
    <w:p w:rsidR="00D3043C" w:rsidRPr="00D3043C" w:rsidRDefault="00D3043C">
      <w:pPr>
        <w:rPr>
          <w:szCs w:val="22"/>
        </w:rPr>
      </w:pPr>
      <w:r>
        <w:rPr>
          <w:szCs w:val="22"/>
        </w:rPr>
        <w:t>Test execution list</w:t>
      </w:r>
    </w:p>
    <w:p w:rsidR="002D3B78" w:rsidRDefault="002D3B78">
      <w:pPr>
        <w:rPr>
          <w:szCs w:val="22"/>
        </w:rPr>
      </w:pPr>
      <w:r w:rsidRPr="002D3B78">
        <w:rPr>
          <w:szCs w:val="22"/>
        </w:rPr>
        <w:drawing>
          <wp:inline distT="0" distB="0" distL="0" distR="0" wp14:anchorId="2A082797" wp14:editId="5AD33E49">
            <wp:extent cx="5731510" cy="2723515"/>
            <wp:effectExtent l="0" t="0" r="2540" b="635"/>
            <wp:docPr id="84886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678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3C" w:rsidRDefault="00D3043C">
      <w:pPr>
        <w:rPr>
          <w:szCs w:val="22"/>
        </w:rPr>
      </w:pPr>
    </w:p>
    <w:p w:rsidR="002D3B78" w:rsidRDefault="002D3B78">
      <w:pPr>
        <w:rPr>
          <w:szCs w:val="22"/>
        </w:rPr>
      </w:pPr>
      <w:r w:rsidRPr="002D3B78">
        <w:rPr>
          <w:szCs w:val="22"/>
        </w:rPr>
        <w:drawing>
          <wp:inline distT="0" distB="0" distL="0" distR="0" wp14:anchorId="339D3FDE" wp14:editId="6F484777">
            <wp:extent cx="5731510" cy="2281238"/>
            <wp:effectExtent l="0" t="0" r="2540" b="5080"/>
            <wp:docPr id="102383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38636" name=""/>
                    <pic:cNvPicPr/>
                  </pic:nvPicPr>
                  <pic:blipFill rotWithShape="1">
                    <a:blip r:embed="rId52"/>
                    <a:srcRect b="28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  <w:r>
        <w:rPr>
          <w:szCs w:val="22"/>
        </w:rPr>
        <w:lastRenderedPageBreak/>
        <w:t>Test plan list</w:t>
      </w:r>
    </w:p>
    <w:p w:rsidR="00D3043C" w:rsidRDefault="00D3043C">
      <w:pPr>
        <w:rPr>
          <w:szCs w:val="22"/>
        </w:rPr>
      </w:pPr>
      <w:r w:rsidRPr="00D3043C">
        <w:rPr>
          <w:szCs w:val="22"/>
        </w:rPr>
        <w:drawing>
          <wp:inline distT="0" distB="0" distL="0" distR="0" wp14:anchorId="3192D080" wp14:editId="492654E9">
            <wp:extent cx="5731510" cy="2980690"/>
            <wp:effectExtent l="0" t="0" r="2540" b="0"/>
            <wp:docPr id="208467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7618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3C" w:rsidRDefault="00D3043C">
      <w:pPr>
        <w:rPr>
          <w:szCs w:val="22"/>
        </w:rPr>
      </w:pPr>
      <w:r w:rsidRPr="00D3043C">
        <w:rPr>
          <w:szCs w:val="22"/>
        </w:rPr>
        <w:drawing>
          <wp:inline distT="0" distB="0" distL="0" distR="0" wp14:anchorId="685349F4" wp14:editId="345A0E0E">
            <wp:extent cx="5731510" cy="1638300"/>
            <wp:effectExtent l="0" t="0" r="2540" b="0"/>
            <wp:docPr id="104674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4129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3C" w:rsidRDefault="00D3043C">
      <w:pPr>
        <w:rPr>
          <w:szCs w:val="22"/>
        </w:rPr>
      </w:pPr>
      <w:r>
        <w:rPr>
          <w:szCs w:val="22"/>
        </w:rPr>
        <w:t>Test run list</w:t>
      </w:r>
    </w:p>
    <w:p w:rsidR="00D3043C" w:rsidRDefault="00D3043C">
      <w:pPr>
        <w:rPr>
          <w:szCs w:val="22"/>
        </w:rPr>
      </w:pPr>
      <w:r w:rsidRPr="00D3043C">
        <w:rPr>
          <w:szCs w:val="22"/>
        </w:rPr>
        <w:drawing>
          <wp:inline distT="0" distB="0" distL="0" distR="0" wp14:anchorId="739D3603" wp14:editId="58536543">
            <wp:extent cx="5731510" cy="3002280"/>
            <wp:effectExtent l="0" t="0" r="2540" b="7620"/>
            <wp:docPr id="201177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7025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3C" w:rsidRDefault="00D3043C">
      <w:pPr>
        <w:rPr>
          <w:szCs w:val="22"/>
        </w:rPr>
      </w:pPr>
    </w:p>
    <w:p w:rsidR="00D3043C" w:rsidRDefault="00D3043C">
      <w:pPr>
        <w:rPr>
          <w:szCs w:val="22"/>
        </w:rPr>
      </w:pPr>
      <w:r>
        <w:rPr>
          <w:szCs w:val="22"/>
        </w:rPr>
        <w:lastRenderedPageBreak/>
        <w:t>test set lists</w:t>
      </w:r>
    </w:p>
    <w:p w:rsidR="00D3043C" w:rsidRDefault="00D3043C">
      <w:pPr>
        <w:rPr>
          <w:szCs w:val="22"/>
        </w:rPr>
      </w:pPr>
      <w:r w:rsidRPr="00D3043C">
        <w:rPr>
          <w:szCs w:val="22"/>
        </w:rPr>
        <w:drawing>
          <wp:inline distT="0" distB="0" distL="0" distR="0" wp14:anchorId="7D4CD801" wp14:editId="394194D9">
            <wp:extent cx="5731510" cy="1835150"/>
            <wp:effectExtent l="0" t="0" r="2540" b="0"/>
            <wp:docPr id="121272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216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3C" w:rsidRDefault="00D3043C">
      <w:pPr>
        <w:rPr>
          <w:szCs w:val="22"/>
        </w:rPr>
      </w:pPr>
      <w:r w:rsidRPr="00D3043C">
        <w:rPr>
          <w:szCs w:val="22"/>
        </w:rPr>
        <w:drawing>
          <wp:inline distT="0" distB="0" distL="0" distR="0" wp14:anchorId="4E22DD38" wp14:editId="6D662B14">
            <wp:extent cx="5731510" cy="2208530"/>
            <wp:effectExtent l="0" t="0" r="2540" b="1270"/>
            <wp:docPr id="7116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65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3C" w:rsidRDefault="006C0199">
      <w:pPr>
        <w:rPr>
          <w:szCs w:val="22"/>
        </w:rPr>
      </w:pPr>
      <w:r>
        <w:rPr>
          <w:szCs w:val="22"/>
        </w:rPr>
        <w:t>Test coverage report</w:t>
      </w:r>
    </w:p>
    <w:p w:rsidR="006C0199" w:rsidRDefault="006C0199">
      <w:pPr>
        <w:rPr>
          <w:szCs w:val="22"/>
        </w:rPr>
      </w:pPr>
      <w:r w:rsidRPr="006C0199">
        <w:rPr>
          <w:szCs w:val="22"/>
        </w:rPr>
        <w:drawing>
          <wp:inline distT="0" distB="0" distL="0" distR="0" wp14:anchorId="00DD90D6" wp14:editId="6FE8B3C9">
            <wp:extent cx="5731510" cy="2765425"/>
            <wp:effectExtent l="0" t="0" r="2540" b="0"/>
            <wp:docPr id="92652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222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99" w:rsidRDefault="006C0199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Dashboards</w:t>
      </w:r>
    </w:p>
    <w:p w:rsidR="006C0199" w:rsidRPr="006C0199" w:rsidRDefault="006C0199">
      <w:pPr>
        <w:rPr>
          <w:szCs w:val="22"/>
        </w:rPr>
      </w:pPr>
    </w:p>
    <w:p w:rsidR="00D3043C" w:rsidRDefault="006C0199">
      <w:pPr>
        <w:rPr>
          <w:szCs w:val="22"/>
        </w:rPr>
      </w:pPr>
      <w:r w:rsidRPr="006C0199">
        <w:rPr>
          <w:szCs w:val="22"/>
        </w:rPr>
        <w:lastRenderedPageBreak/>
        <w:drawing>
          <wp:inline distT="0" distB="0" distL="0" distR="0" wp14:anchorId="7141F7EB" wp14:editId="18657B2D">
            <wp:extent cx="5731510" cy="2684780"/>
            <wp:effectExtent l="0" t="0" r="2540" b="1270"/>
            <wp:docPr id="128118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855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99" w:rsidRDefault="006C0199">
      <w:pPr>
        <w:rPr>
          <w:szCs w:val="22"/>
        </w:rPr>
      </w:pPr>
      <w:r>
        <w:rPr>
          <w:szCs w:val="22"/>
        </w:rPr>
        <w:t>Adding gadgets to the dashboard</w:t>
      </w:r>
    </w:p>
    <w:p w:rsidR="006C0199" w:rsidRDefault="006C0199">
      <w:pPr>
        <w:rPr>
          <w:szCs w:val="22"/>
        </w:rPr>
      </w:pPr>
      <w:r w:rsidRPr="006C0199">
        <w:rPr>
          <w:szCs w:val="22"/>
        </w:rPr>
        <w:drawing>
          <wp:inline distT="0" distB="0" distL="0" distR="0" wp14:anchorId="33C2E450" wp14:editId="596539DF">
            <wp:extent cx="5731510" cy="2670175"/>
            <wp:effectExtent l="0" t="0" r="2540" b="0"/>
            <wp:docPr id="1213869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692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B9" w:rsidRDefault="002663B9">
      <w:pPr>
        <w:rPr>
          <w:szCs w:val="22"/>
        </w:rPr>
      </w:pPr>
      <w:r>
        <w:rPr>
          <w:szCs w:val="22"/>
        </w:rPr>
        <w:t>Configuration of test coverage gadget in the dashboard</w:t>
      </w:r>
    </w:p>
    <w:p w:rsidR="006C0199" w:rsidRDefault="002663B9">
      <w:pPr>
        <w:rPr>
          <w:szCs w:val="22"/>
        </w:rPr>
      </w:pPr>
      <w:r w:rsidRPr="002663B9">
        <w:rPr>
          <w:szCs w:val="22"/>
        </w:rPr>
        <w:drawing>
          <wp:inline distT="0" distB="0" distL="0" distR="0" wp14:anchorId="3511399E" wp14:editId="30694274">
            <wp:extent cx="5731510" cy="2218055"/>
            <wp:effectExtent l="0" t="0" r="2540" b="0"/>
            <wp:docPr id="191795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556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43C" w:rsidRDefault="002663B9">
      <w:pPr>
        <w:rPr>
          <w:szCs w:val="22"/>
        </w:rPr>
      </w:pPr>
      <w:r w:rsidRPr="002663B9">
        <w:rPr>
          <w:szCs w:val="22"/>
        </w:rPr>
        <w:lastRenderedPageBreak/>
        <w:drawing>
          <wp:inline distT="0" distB="0" distL="0" distR="0" wp14:anchorId="52ECA08C" wp14:editId="210BD645">
            <wp:extent cx="5731510" cy="3741420"/>
            <wp:effectExtent l="0" t="0" r="2540" b="0"/>
            <wp:docPr id="172117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777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B78" w:rsidRPr="002D3B78" w:rsidRDefault="002D3B78">
      <w:pPr>
        <w:rPr>
          <w:szCs w:val="22"/>
        </w:rPr>
      </w:pPr>
    </w:p>
    <w:p w:rsidR="00847075" w:rsidRDefault="002663B9">
      <w:pPr>
        <w:rPr>
          <w:szCs w:val="22"/>
        </w:rPr>
      </w:pPr>
      <w:r w:rsidRPr="002663B9">
        <w:rPr>
          <w:szCs w:val="22"/>
        </w:rPr>
        <w:drawing>
          <wp:inline distT="0" distB="0" distL="0" distR="0" wp14:anchorId="40DF00C9" wp14:editId="3AFF5AD0">
            <wp:extent cx="5731510" cy="4349115"/>
            <wp:effectExtent l="0" t="0" r="2540" b="0"/>
            <wp:docPr id="166322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273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3B9" w:rsidRPr="006952D1" w:rsidRDefault="002663B9">
      <w:pPr>
        <w:rPr>
          <w:szCs w:val="22"/>
        </w:rPr>
      </w:pPr>
      <w:r w:rsidRPr="002663B9">
        <w:rPr>
          <w:szCs w:val="22"/>
        </w:rPr>
        <w:lastRenderedPageBreak/>
        <w:drawing>
          <wp:inline distT="0" distB="0" distL="0" distR="0" wp14:anchorId="1700A7B2" wp14:editId="5A8451D0">
            <wp:extent cx="5731510" cy="6344285"/>
            <wp:effectExtent l="0" t="0" r="2540" b="0"/>
            <wp:docPr id="371890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9082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63B9">
        <w:rPr>
          <w:szCs w:val="22"/>
        </w:rPr>
        <w:lastRenderedPageBreak/>
        <w:drawing>
          <wp:inline distT="0" distB="0" distL="0" distR="0" wp14:anchorId="2F151DCA" wp14:editId="682522E9">
            <wp:extent cx="5611008" cy="7497221"/>
            <wp:effectExtent l="0" t="0" r="8890" b="8890"/>
            <wp:docPr id="178326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2697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3B9" w:rsidRPr="006952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E1C65"/>
    <w:multiLevelType w:val="multilevel"/>
    <w:tmpl w:val="26D06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DE58B7"/>
    <w:multiLevelType w:val="multilevel"/>
    <w:tmpl w:val="6EE23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76151C"/>
    <w:multiLevelType w:val="multilevel"/>
    <w:tmpl w:val="32065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BA5BB3"/>
    <w:multiLevelType w:val="multilevel"/>
    <w:tmpl w:val="4D505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CB48B4"/>
    <w:multiLevelType w:val="multilevel"/>
    <w:tmpl w:val="B108F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5D49AA"/>
    <w:multiLevelType w:val="multilevel"/>
    <w:tmpl w:val="61B6E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386458"/>
    <w:multiLevelType w:val="multilevel"/>
    <w:tmpl w:val="9140E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5E6DFE"/>
    <w:multiLevelType w:val="multilevel"/>
    <w:tmpl w:val="E91EC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9443804"/>
    <w:multiLevelType w:val="multilevel"/>
    <w:tmpl w:val="6BE6F3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8F7ED1"/>
    <w:multiLevelType w:val="multilevel"/>
    <w:tmpl w:val="FD74E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114766"/>
    <w:multiLevelType w:val="multilevel"/>
    <w:tmpl w:val="D0526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527614"/>
    <w:multiLevelType w:val="multilevel"/>
    <w:tmpl w:val="3AAE9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1E086A"/>
    <w:multiLevelType w:val="multilevel"/>
    <w:tmpl w:val="FDA40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0E077B"/>
    <w:multiLevelType w:val="multilevel"/>
    <w:tmpl w:val="36FCD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F775C00"/>
    <w:multiLevelType w:val="multilevel"/>
    <w:tmpl w:val="83EA4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4943128">
    <w:abstractNumId w:val="0"/>
  </w:num>
  <w:num w:numId="2" w16cid:durableId="1161965178">
    <w:abstractNumId w:val="7"/>
  </w:num>
  <w:num w:numId="3" w16cid:durableId="2134404710">
    <w:abstractNumId w:val="10"/>
  </w:num>
  <w:num w:numId="4" w16cid:durableId="965894402">
    <w:abstractNumId w:val="1"/>
  </w:num>
  <w:num w:numId="5" w16cid:durableId="2110542648">
    <w:abstractNumId w:val="5"/>
  </w:num>
  <w:num w:numId="6" w16cid:durableId="1642538526">
    <w:abstractNumId w:val="9"/>
  </w:num>
  <w:num w:numId="7" w16cid:durableId="417562454">
    <w:abstractNumId w:val="3"/>
  </w:num>
  <w:num w:numId="8" w16cid:durableId="973365890">
    <w:abstractNumId w:val="6"/>
  </w:num>
  <w:num w:numId="9" w16cid:durableId="98841296">
    <w:abstractNumId w:val="11"/>
  </w:num>
  <w:num w:numId="10" w16cid:durableId="488209145">
    <w:abstractNumId w:val="2"/>
  </w:num>
  <w:num w:numId="11" w16cid:durableId="833379270">
    <w:abstractNumId w:val="14"/>
  </w:num>
  <w:num w:numId="12" w16cid:durableId="446391707">
    <w:abstractNumId w:val="4"/>
  </w:num>
  <w:num w:numId="13" w16cid:durableId="372121868">
    <w:abstractNumId w:val="8"/>
  </w:num>
  <w:num w:numId="14" w16cid:durableId="483278336">
    <w:abstractNumId w:val="12"/>
  </w:num>
  <w:num w:numId="15" w16cid:durableId="15290253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1862"/>
    <w:rsid w:val="001A498D"/>
    <w:rsid w:val="002663B9"/>
    <w:rsid w:val="002D3B78"/>
    <w:rsid w:val="002E5FFE"/>
    <w:rsid w:val="003223C4"/>
    <w:rsid w:val="00386099"/>
    <w:rsid w:val="003A74C4"/>
    <w:rsid w:val="00404C83"/>
    <w:rsid w:val="0056178C"/>
    <w:rsid w:val="00593DE5"/>
    <w:rsid w:val="005B0AC1"/>
    <w:rsid w:val="006952D1"/>
    <w:rsid w:val="006C0199"/>
    <w:rsid w:val="007159F1"/>
    <w:rsid w:val="007855DA"/>
    <w:rsid w:val="007F0BC7"/>
    <w:rsid w:val="007F0D60"/>
    <w:rsid w:val="00847075"/>
    <w:rsid w:val="008552C8"/>
    <w:rsid w:val="00892F6D"/>
    <w:rsid w:val="009C5099"/>
    <w:rsid w:val="00A33C95"/>
    <w:rsid w:val="00AC3A49"/>
    <w:rsid w:val="00BE3445"/>
    <w:rsid w:val="00BF3818"/>
    <w:rsid w:val="00C32529"/>
    <w:rsid w:val="00C769D4"/>
    <w:rsid w:val="00CB1862"/>
    <w:rsid w:val="00CD0C03"/>
    <w:rsid w:val="00CD3528"/>
    <w:rsid w:val="00CE3464"/>
    <w:rsid w:val="00CE74E4"/>
    <w:rsid w:val="00CF5030"/>
    <w:rsid w:val="00D02A1F"/>
    <w:rsid w:val="00D3043C"/>
    <w:rsid w:val="00D82611"/>
    <w:rsid w:val="00EF3F1E"/>
    <w:rsid w:val="00F20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A5404"/>
  <w15:chartTrackingRefBased/>
  <w15:docId w15:val="{F102AAD0-0BEE-4A0E-96AE-7BD9714AC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18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18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186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18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186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18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18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18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18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1862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186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1862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186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186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18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18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18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18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18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B186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18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B186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B18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18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18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186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186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186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186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678</TotalTime>
  <Pages>29</Pages>
  <Words>662</Words>
  <Characters>3777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Sada</dc:creator>
  <cp:keywords/>
  <dc:description/>
  <cp:lastModifiedBy>Ramya Sada</cp:lastModifiedBy>
  <cp:revision>8</cp:revision>
  <dcterms:created xsi:type="dcterms:W3CDTF">2026-01-19T10:56:00Z</dcterms:created>
  <dcterms:modified xsi:type="dcterms:W3CDTF">2026-01-21T07:30:00Z</dcterms:modified>
</cp:coreProperties>
</file>